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120" w:rsidRDefault="005B6120" w:rsidP="005B6120">
      <w:pPr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2FF341B3" wp14:editId="222C2C32">
            <wp:simplePos x="0" y="0"/>
            <wp:positionH relativeFrom="column">
              <wp:posOffset>-168275</wp:posOffset>
            </wp:positionH>
            <wp:positionV relativeFrom="paragraph">
              <wp:posOffset>106045</wp:posOffset>
            </wp:positionV>
            <wp:extent cx="1554480" cy="914400"/>
            <wp:effectExtent l="0" t="0" r="7620" b="0"/>
            <wp:wrapTight wrapText="right">
              <wp:wrapPolygon edited="0">
                <wp:start x="0" y="0"/>
                <wp:lineTo x="0" y="21150"/>
                <wp:lineTo x="21441" y="21150"/>
                <wp:lineTo x="21441" y="0"/>
                <wp:lineTo x="0" y="0"/>
              </wp:wrapPolygon>
            </wp:wrapTight>
            <wp:docPr id="1" name="Obrázek 1" descr="Skol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ola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 xml:space="preserve">Základní škola a Mateřská škola  </w:t>
      </w:r>
    </w:p>
    <w:p w:rsidR="005B6120" w:rsidRDefault="005B6120" w:rsidP="005B6120">
      <w:pPr>
        <w:rPr>
          <w:b/>
          <w:sz w:val="32"/>
        </w:rPr>
      </w:pPr>
      <w:proofErr w:type="gramStart"/>
      <w:r>
        <w:rPr>
          <w:b/>
          <w:sz w:val="32"/>
        </w:rPr>
        <w:t>OPAŘANY  165</w:t>
      </w:r>
      <w:proofErr w:type="gramEnd"/>
    </w:p>
    <w:p w:rsidR="005B6120" w:rsidRDefault="005B6120" w:rsidP="005B6120">
      <w:pPr>
        <w:rPr>
          <w:b/>
          <w:sz w:val="24"/>
        </w:rPr>
      </w:pPr>
      <w:r>
        <w:rPr>
          <w:b/>
          <w:sz w:val="24"/>
        </w:rPr>
        <w:t>příspěvková organizace</w:t>
      </w:r>
    </w:p>
    <w:p w:rsidR="005B6120" w:rsidRDefault="005B6120" w:rsidP="005B6120">
      <w:pPr>
        <w:rPr>
          <w:b/>
          <w:sz w:val="24"/>
        </w:rPr>
      </w:pPr>
    </w:p>
    <w:p w:rsidR="005B6120" w:rsidRDefault="005B6120" w:rsidP="005B6120">
      <w:pPr>
        <w:rPr>
          <w:b/>
          <w:sz w:val="24"/>
        </w:rPr>
      </w:pPr>
    </w:p>
    <w:p w:rsidR="005B6120" w:rsidRDefault="005B6120" w:rsidP="005B6120">
      <w:pPr>
        <w:rPr>
          <w:b/>
          <w:sz w:val="24"/>
        </w:rPr>
      </w:pPr>
    </w:p>
    <w:p w:rsidR="005B6120" w:rsidRDefault="005B6120" w:rsidP="005B6120">
      <w:pPr>
        <w:rPr>
          <w:b/>
          <w:sz w:val="24"/>
        </w:rPr>
      </w:pPr>
    </w:p>
    <w:p w:rsidR="005B6120" w:rsidRDefault="005B6120" w:rsidP="005B6120">
      <w:pPr>
        <w:rPr>
          <w:b/>
          <w:sz w:val="24"/>
        </w:rPr>
      </w:pPr>
    </w:p>
    <w:p w:rsidR="005B6120" w:rsidRDefault="005B6120" w:rsidP="005B6120">
      <w:pPr>
        <w:rPr>
          <w:b/>
          <w:sz w:val="24"/>
        </w:rPr>
      </w:pPr>
    </w:p>
    <w:p w:rsidR="005B6120" w:rsidRDefault="005B6120" w:rsidP="005B6120">
      <w:pPr>
        <w:rPr>
          <w:b/>
          <w:sz w:val="24"/>
        </w:rPr>
      </w:pPr>
      <w:r>
        <w:rPr>
          <w:b/>
          <w:sz w:val="24"/>
        </w:rPr>
        <w:t xml:space="preserve">                                 </w:t>
      </w:r>
    </w:p>
    <w:p w:rsidR="005B6120" w:rsidRDefault="005B6120" w:rsidP="005B6120">
      <w:pPr>
        <w:rPr>
          <w:b/>
          <w:sz w:val="24"/>
        </w:rPr>
      </w:pPr>
    </w:p>
    <w:p w:rsidR="005B6120" w:rsidRDefault="005B6120" w:rsidP="005B6120">
      <w:pPr>
        <w:rPr>
          <w:b/>
          <w:sz w:val="24"/>
        </w:rPr>
      </w:pPr>
    </w:p>
    <w:p w:rsidR="005B6120" w:rsidRDefault="005B6120" w:rsidP="005B6120">
      <w:pPr>
        <w:rPr>
          <w:b/>
          <w:sz w:val="24"/>
        </w:rPr>
      </w:pPr>
    </w:p>
    <w:p w:rsidR="005B6120" w:rsidRDefault="005B6120" w:rsidP="005B6120">
      <w:pPr>
        <w:rPr>
          <w:b/>
          <w:sz w:val="24"/>
        </w:rPr>
      </w:pPr>
    </w:p>
    <w:p w:rsidR="005B6120" w:rsidRDefault="005B6120" w:rsidP="005B6120">
      <w:pPr>
        <w:rPr>
          <w:b/>
          <w:sz w:val="24"/>
        </w:rPr>
      </w:pPr>
    </w:p>
    <w:p w:rsidR="005B6120" w:rsidRDefault="005B6120" w:rsidP="005B6120">
      <w:pPr>
        <w:rPr>
          <w:b/>
          <w:sz w:val="24"/>
        </w:rPr>
      </w:pPr>
    </w:p>
    <w:p w:rsidR="005B6120" w:rsidRDefault="005B6120" w:rsidP="005B6120">
      <w:pPr>
        <w:rPr>
          <w:b/>
          <w:sz w:val="24"/>
        </w:rPr>
      </w:pPr>
    </w:p>
    <w:p w:rsidR="005B6120" w:rsidRDefault="005B6120" w:rsidP="005B6120">
      <w:pPr>
        <w:rPr>
          <w:b/>
          <w:sz w:val="24"/>
        </w:rPr>
      </w:pPr>
    </w:p>
    <w:p w:rsidR="005B6120" w:rsidRDefault="005B6120" w:rsidP="005B6120">
      <w:pPr>
        <w:rPr>
          <w:b/>
          <w:sz w:val="24"/>
        </w:rPr>
      </w:pPr>
    </w:p>
    <w:p w:rsidR="005B6120" w:rsidRDefault="005B6120" w:rsidP="005B6120">
      <w:pPr>
        <w:rPr>
          <w:b/>
          <w:sz w:val="24"/>
        </w:rPr>
      </w:pPr>
    </w:p>
    <w:p w:rsidR="005B6120" w:rsidRDefault="005B6120" w:rsidP="005B6120">
      <w:pPr>
        <w:jc w:val="center"/>
        <w:rPr>
          <w:b/>
          <w:sz w:val="96"/>
        </w:rPr>
      </w:pPr>
      <w:proofErr w:type="gramStart"/>
      <w:r>
        <w:rPr>
          <w:b/>
          <w:sz w:val="96"/>
        </w:rPr>
        <w:t>VÝROČNÍ  ZPRÁVA</w:t>
      </w:r>
      <w:proofErr w:type="gramEnd"/>
    </w:p>
    <w:p w:rsidR="005B6120" w:rsidRDefault="005B6120" w:rsidP="005B6120">
      <w:pPr>
        <w:jc w:val="center"/>
        <w:rPr>
          <w:b/>
          <w:sz w:val="96"/>
        </w:rPr>
      </w:pPr>
    </w:p>
    <w:p w:rsidR="005B6120" w:rsidRDefault="005B6120" w:rsidP="005B6120">
      <w:pPr>
        <w:jc w:val="center"/>
        <w:rPr>
          <w:b/>
          <w:sz w:val="48"/>
        </w:rPr>
      </w:pPr>
    </w:p>
    <w:p w:rsidR="005B6120" w:rsidRDefault="006D2A1D" w:rsidP="005B6120">
      <w:pPr>
        <w:jc w:val="center"/>
        <w:rPr>
          <w:b/>
          <w:sz w:val="48"/>
        </w:rPr>
      </w:pPr>
      <w:r>
        <w:rPr>
          <w:b/>
          <w:sz w:val="48"/>
        </w:rPr>
        <w:t>Školní rok  2012/2013</w:t>
      </w:r>
    </w:p>
    <w:p w:rsidR="005B6120" w:rsidRDefault="005B6120" w:rsidP="005B6120">
      <w:pPr>
        <w:rPr>
          <w:b/>
          <w:sz w:val="48"/>
        </w:rPr>
      </w:pPr>
    </w:p>
    <w:p w:rsidR="00813C4A" w:rsidRDefault="00813C4A" w:rsidP="005B6120">
      <w:pPr>
        <w:rPr>
          <w:b/>
          <w:sz w:val="48"/>
        </w:rPr>
      </w:pPr>
    </w:p>
    <w:p w:rsidR="00813C4A" w:rsidRDefault="00813C4A" w:rsidP="005B6120">
      <w:pPr>
        <w:rPr>
          <w:b/>
          <w:sz w:val="48"/>
        </w:rPr>
      </w:pPr>
    </w:p>
    <w:p w:rsidR="00813C4A" w:rsidRDefault="00813C4A" w:rsidP="005B6120">
      <w:pPr>
        <w:rPr>
          <w:b/>
          <w:sz w:val="48"/>
        </w:rPr>
      </w:pPr>
    </w:p>
    <w:p w:rsidR="00813C4A" w:rsidRDefault="00813C4A" w:rsidP="005B6120">
      <w:pPr>
        <w:rPr>
          <w:b/>
          <w:sz w:val="48"/>
        </w:rPr>
      </w:pPr>
    </w:p>
    <w:p w:rsidR="005B6120" w:rsidRDefault="005B6120" w:rsidP="005B6120">
      <w:pPr>
        <w:rPr>
          <w:b/>
          <w:sz w:val="48"/>
        </w:rPr>
      </w:pPr>
    </w:p>
    <w:p w:rsidR="005B6120" w:rsidRDefault="005B6120" w:rsidP="005B6120">
      <w:pPr>
        <w:rPr>
          <w:b/>
          <w:sz w:val="48"/>
        </w:rPr>
      </w:pPr>
    </w:p>
    <w:p w:rsidR="005B6120" w:rsidRDefault="005B6120" w:rsidP="005B6120">
      <w:pPr>
        <w:rPr>
          <w:b/>
          <w:sz w:val="28"/>
        </w:rPr>
      </w:pPr>
    </w:p>
    <w:p w:rsidR="00C36161" w:rsidRDefault="00C36161" w:rsidP="005B6120">
      <w:pPr>
        <w:rPr>
          <w:b/>
          <w:sz w:val="28"/>
        </w:rPr>
      </w:pPr>
    </w:p>
    <w:p w:rsidR="00C36161" w:rsidRDefault="00A83C1B" w:rsidP="005B6120">
      <w:pPr>
        <w:rPr>
          <w:b/>
          <w:sz w:val="28"/>
        </w:rPr>
      </w:pPr>
      <w:r>
        <w:rPr>
          <w:b/>
          <w:sz w:val="28"/>
        </w:rPr>
        <w:t xml:space="preserve">Opařany </w:t>
      </w:r>
      <w:proofErr w:type="gramStart"/>
      <w:r>
        <w:rPr>
          <w:b/>
          <w:sz w:val="28"/>
        </w:rPr>
        <w:t>25.10. 2013</w:t>
      </w:r>
      <w:proofErr w:type="gramEnd"/>
    </w:p>
    <w:p w:rsidR="00C36161" w:rsidRDefault="00C36161" w:rsidP="005B6120">
      <w:pPr>
        <w:rPr>
          <w:b/>
          <w:sz w:val="28"/>
        </w:rPr>
        <w:sectPr w:rsidR="00C36161" w:rsidSect="006F6B3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pgNumType w:start="0"/>
          <w:cols w:space="708"/>
          <w:docGrid w:linePitch="360"/>
        </w:sectPr>
      </w:pPr>
    </w:p>
    <w:p w:rsidR="00C36161" w:rsidRDefault="00C36161" w:rsidP="005B6120">
      <w:pPr>
        <w:rPr>
          <w:b/>
          <w:sz w:val="28"/>
        </w:rPr>
      </w:pPr>
    </w:p>
    <w:p w:rsidR="005B6120" w:rsidRDefault="005B6120" w:rsidP="005B6120">
      <w:pPr>
        <w:rPr>
          <w:b/>
          <w:sz w:val="28"/>
        </w:rPr>
      </w:pPr>
      <w:r>
        <w:rPr>
          <w:b/>
          <w:sz w:val="28"/>
        </w:rPr>
        <w:t>Obsah:</w:t>
      </w:r>
    </w:p>
    <w:p w:rsidR="005B6120" w:rsidRDefault="005B6120" w:rsidP="005B6120">
      <w:pPr>
        <w:rPr>
          <w:b/>
          <w:sz w:val="28"/>
        </w:rPr>
      </w:pPr>
    </w:p>
    <w:p w:rsidR="005B6120" w:rsidRDefault="005B6120" w:rsidP="005B6120">
      <w:pPr>
        <w:numPr>
          <w:ilvl w:val="0"/>
          <w:numId w:val="1"/>
        </w:num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>Charakteristika školy</w:t>
      </w:r>
      <w:r>
        <w:rPr>
          <w:b/>
          <w:sz w:val="28"/>
        </w:rPr>
        <w:tab/>
      </w:r>
      <w:r w:rsidR="004212DB">
        <w:rPr>
          <w:b/>
          <w:sz w:val="28"/>
        </w:rPr>
        <w:t>2</w:t>
      </w:r>
    </w:p>
    <w:p w:rsidR="005B6120" w:rsidRDefault="005B6120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5B6120" w:rsidRDefault="005B6120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5B6120" w:rsidRDefault="005B6120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>2. Údaje o pracovnících škol</w:t>
      </w:r>
      <w:r>
        <w:rPr>
          <w:b/>
          <w:sz w:val="28"/>
        </w:rPr>
        <w:tab/>
      </w:r>
      <w:r w:rsidR="004212DB">
        <w:rPr>
          <w:b/>
          <w:sz w:val="28"/>
        </w:rPr>
        <w:t>4</w:t>
      </w:r>
    </w:p>
    <w:p w:rsidR="005B6120" w:rsidRDefault="005B6120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5B6120" w:rsidRDefault="005B6120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5B6120" w:rsidRDefault="005B6120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>3. Přijímací řízení a další zařazení absolventů škol</w:t>
      </w:r>
      <w:r>
        <w:rPr>
          <w:b/>
          <w:sz w:val="28"/>
        </w:rPr>
        <w:tab/>
        <w:t>5</w:t>
      </w:r>
    </w:p>
    <w:p w:rsidR="005B6120" w:rsidRDefault="005B6120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5B6120" w:rsidRDefault="005B6120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5B6120" w:rsidRDefault="005B6120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>4. Výsledky výchovy a jejich další uplatnění</w:t>
      </w:r>
      <w:r>
        <w:rPr>
          <w:b/>
          <w:sz w:val="28"/>
        </w:rPr>
        <w:tab/>
        <w:t>6</w:t>
      </w:r>
    </w:p>
    <w:p w:rsidR="005B6120" w:rsidRDefault="005B6120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5B6120" w:rsidRDefault="005B6120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5B6120" w:rsidRDefault="005B6120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5B6120" w:rsidRDefault="005B6120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>5. Další vzdělávání pedagogických pracovníků</w:t>
      </w:r>
      <w:r>
        <w:rPr>
          <w:b/>
          <w:sz w:val="28"/>
        </w:rPr>
        <w:tab/>
      </w:r>
      <w:r w:rsidR="00800EE9">
        <w:rPr>
          <w:b/>
          <w:sz w:val="28"/>
        </w:rPr>
        <w:t>7</w:t>
      </w:r>
    </w:p>
    <w:p w:rsidR="005B6120" w:rsidRDefault="005B6120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5B6120" w:rsidRDefault="005B6120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5B6120" w:rsidRDefault="00F549D3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>6. Projekty                                                                                    9</w:t>
      </w:r>
      <w:r w:rsidR="00800EE9">
        <w:rPr>
          <w:b/>
          <w:sz w:val="28"/>
        </w:rPr>
        <w:t xml:space="preserve"> - 14</w:t>
      </w:r>
      <w:r>
        <w:rPr>
          <w:b/>
          <w:sz w:val="28"/>
        </w:rPr>
        <w:t xml:space="preserve">  </w:t>
      </w:r>
    </w:p>
    <w:p w:rsidR="004D1E7A" w:rsidRDefault="004D1E7A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4D1E7A" w:rsidRDefault="004D1E7A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4D1E7A" w:rsidRDefault="004D1E7A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>7</w:t>
      </w:r>
      <w:r w:rsidR="005B6120">
        <w:rPr>
          <w:b/>
          <w:sz w:val="28"/>
        </w:rPr>
        <w:t>. Akce školy – školní rok</w:t>
      </w:r>
      <w:r w:rsidR="00F549D3">
        <w:rPr>
          <w:b/>
          <w:sz w:val="28"/>
        </w:rPr>
        <w:t xml:space="preserve"> 2012/13</w:t>
      </w:r>
      <w:r>
        <w:rPr>
          <w:b/>
          <w:sz w:val="28"/>
        </w:rPr>
        <w:t xml:space="preserve">                                             1</w:t>
      </w:r>
      <w:r w:rsidR="00800EE9">
        <w:rPr>
          <w:b/>
          <w:sz w:val="28"/>
        </w:rPr>
        <w:t>4</w:t>
      </w:r>
    </w:p>
    <w:p w:rsidR="005B6120" w:rsidRDefault="004D1E7A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                                         </w:t>
      </w:r>
    </w:p>
    <w:p w:rsidR="005B6120" w:rsidRDefault="005B6120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                           </w:t>
      </w:r>
      <w:r>
        <w:rPr>
          <w:b/>
          <w:sz w:val="28"/>
        </w:rPr>
        <w:tab/>
      </w:r>
    </w:p>
    <w:p w:rsidR="005B6120" w:rsidRDefault="005B6120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5B6120" w:rsidRDefault="005B6120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>7. Údaje o posledních výsledcích ČŠI</w:t>
      </w:r>
      <w:r>
        <w:rPr>
          <w:b/>
          <w:sz w:val="28"/>
        </w:rPr>
        <w:tab/>
      </w:r>
      <w:r w:rsidR="004D1E7A">
        <w:rPr>
          <w:b/>
          <w:sz w:val="28"/>
        </w:rPr>
        <w:t>1</w:t>
      </w:r>
      <w:r w:rsidR="00800EE9">
        <w:rPr>
          <w:b/>
          <w:sz w:val="28"/>
        </w:rPr>
        <w:t>4</w:t>
      </w:r>
    </w:p>
    <w:p w:rsidR="005B6120" w:rsidRDefault="005B6120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5B6120" w:rsidRDefault="005B6120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5B6120" w:rsidRDefault="005B6120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5B6120" w:rsidRDefault="005B6120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>8. Výroční zpráva o hospodaření školy za rok 20</w:t>
      </w:r>
      <w:r w:rsidR="004D1E7A">
        <w:rPr>
          <w:b/>
          <w:sz w:val="28"/>
        </w:rPr>
        <w:t>12/13</w:t>
      </w:r>
      <w:r>
        <w:rPr>
          <w:b/>
          <w:sz w:val="28"/>
        </w:rPr>
        <w:tab/>
      </w:r>
      <w:r w:rsidR="004D1E7A">
        <w:rPr>
          <w:b/>
          <w:sz w:val="28"/>
        </w:rPr>
        <w:t>1</w:t>
      </w:r>
      <w:r w:rsidR="00800EE9">
        <w:rPr>
          <w:b/>
          <w:sz w:val="28"/>
        </w:rPr>
        <w:t>5</w:t>
      </w:r>
    </w:p>
    <w:p w:rsidR="005B6120" w:rsidRDefault="005B6120" w:rsidP="005B6120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</w:t>
      </w:r>
    </w:p>
    <w:p w:rsidR="005B6120" w:rsidRDefault="005B6120" w:rsidP="005B6120">
      <w:pPr>
        <w:rPr>
          <w:b/>
          <w:sz w:val="28"/>
        </w:rPr>
      </w:pPr>
    </w:p>
    <w:p w:rsidR="005B6120" w:rsidRDefault="005B6120" w:rsidP="005B6120">
      <w:pPr>
        <w:rPr>
          <w:b/>
          <w:sz w:val="28"/>
        </w:rPr>
      </w:pPr>
    </w:p>
    <w:p w:rsidR="005B6120" w:rsidRDefault="005B6120" w:rsidP="005B6120">
      <w:pPr>
        <w:rPr>
          <w:b/>
          <w:sz w:val="28"/>
        </w:rPr>
      </w:pPr>
    </w:p>
    <w:p w:rsidR="005B6120" w:rsidRDefault="005B6120" w:rsidP="005B6120">
      <w:pPr>
        <w:rPr>
          <w:b/>
          <w:sz w:val="28"/>
        </w:rPr>
      </w:pPr>
    </w:p>
    <w:p w:rsidR="005B6120" w:rsidRDefault="005B6120" w:rsidP="005B6120">
      <w:pPr>
        <w:rPr>
          <w:b/>
          <w:sz w:val="28"/>
        </w:rPr>
      </w:pPr>
    </w:p>
    <w:p w:rsidR="005B6120" w:rsidRDefault="005B6120" w:rsidP="005B6120">
      <w:pPr>
        <w:rPr>
          <w:b/>
          <w:sz w:val="28"/>
        </w:rPr>
      </w:pPr>
    </w:p>
    <w:p w:rsidR="005B6120" w:rsidRDefault="005B6120" w:rsidP="005B6120">
      <w:pPr>
        <w:rPr>
          <w:b/>
          <w:sz w:val="28"/>
        </w:rPr>
      </w:pPr>
    </w:p>
    <w:p w:rsidR="004D1E7A" w:rsidRDefault="004D1E7A" w:rsidP="005B6120">
      <w:pPr>
        <w:rPr>
          <w:b/>
          <w:sz w:val="28"/>
        </w:rPr>
      </w:pPr>
    </w:p>
    <w:p w:rsidR="005B6120" w:rsidRDefault="005B6120" w:rsidP="005B6120">
      <w:pPr>
        <w:rPr>
          <w:b/>
          <w:sz w:val="28"/>
        </w:rPr>
      </w:pPr>
    </w:p>
    <w:p w:rsidR="005B6120" w:rsidRDefault="005B6120" w:rsidP="005B6120">
      <w:pPr>
        <w:rPr>
          <w:b/>
          <w:sz w:val="28"/>
        </w:rPr>
      </w:pPr>
    </w:p>
    <w:p w:rsidR="00FB75C0" w:rsidRDefault="00FB75C0" w:rsidP="00FB75C0">
      <w:pPr>
        <w:pStyle w:val="Nadpis2"/>
        <w:numPr>
          <w:ilvl w:val="0"/>
          <w:numId w:val="2"/>
        </w:numPr>
        <w:rPr>
          <w:sz w:val="28"/>
        </w:rPr>
      </w:pPr>
      <w:r>
        <w:rPr>
          <w:sz w:val="28"/>
        </w:rPr>
        <w:lastRenderedPageBreak/>
        <w:t>Charakteristika školy</w:t>
      </w:r>
    </w:p>
    <w:p w:rsidR="00FB75C0" w:rsidRDefault="00FB75C0" w:rsidP="00FB75C0">
      <w:pPr>
        <w:rPr>
          <w:b/>
          <w:sz w:val="28"/>
        </w:rPr>
      </w:pPr>
    </w:p>
    <w:p w:rsidR="00FB75C0" w:rsidRDefault="00FB75C0" w:rsidP="00FB75C0">
      <w:pPr>
        <w:rPr>
          <w:sz w:val="24"/>
        </w:rPr>
      </w:pPr>
      <w:proofErr w:type="gramStart"/>
      <w:r>
        <w:rPr>
          <w:b/>
          <w:sz w:val="24"/>
        </w:rPr>
        <w:t>1.1.Název</w:t>
      </w:r>
      <w:proofErr w:type="gramEnd"/>
      <w:r>
        <w:rPr>
          <w:b/>
          <w:sz w:val="24"/>
        </w:rPr>
        <w:t xml:space="preserve"> školy</w:t>
      </w:r>
      <w:r>
        <w:rPr>
          <w:sz w:val="24"/>
        </w:rPr>
        <w:t xml:space="preserve"> </w:t>
      </w:r>
    </w:p>
    <w:p w:rsidR="00FB75C0" w:rsidRDefault="00FB75C0" w:rsidP="00FB75C0">
      <w:pPr>
        <w:pStyle w:val="Nadpis1"/>
      </w:pPr>
      <w:r>
        <w:t>Základní škola Opařany, od roku 2005/2006 Základní škola a Mateřská škola Opařany</w:t>
      </w:r>
    </w:p>
    <w:p w:rsidR="00FB75C0" w:rsidRDefault="00FB75C0" w:rsidP="00FB75C0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Úplná adresa – 39161 Opařany 165</w:t>
      </w:r>
    </w:p>
    <w:p w:rsidR="00FB75C0" w:rsidRDefault="00FB75C0" w:rsidP="00FB75C0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Právní forma – příspěvková organizace</w:t>
      </w:r>
    </w:p>
    <w:p w:rsidR="00FB75C0" w:rsidRDefault="00FB75C0" w:rsidP="00FB75C0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 xml:space="preserve">Telefonní </w:t>
      </w:r>
      <w:proofErr w:type="gramStart"/>
      <w:r>
        <w:rPr>
          <w:sz w:val="24"/>
        </w:rPr>
        <w:t>spojení : 381287049</w:t>
      </w:r>
      <w:proofErr w:type="gramEnd"/>
      <w:r>
        <w:rPr>
          <w:sz w:val="24"/>
        </w:rPr>
        <w:t>, fax. 381287049, ŠJ – 381287470, MŠ – 381287615</w:t>
      </w:r>
    </w:p>
    <w:p w:rsidR="00FB75C0" w:rsidRDefault="00FB75C0" w:rsidP="00FB75C0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 xml:space="preserve">E-mail : </w:t>
      </w:r>
      <w:hyperlink r:id="rId16" w:history="1">
        <w:r>
          <w:rPr>
            <w:rStyle w:val="Hypertextovodkaz"/>
          </w:rPr>
          <w:t>reditel@zs.oparany.cz</w:t>
        </w:r>
      </w:hyperlink>
    </w:p>
    <w:p w:rsidR="00FB75C0" w:rsidRDefault="00FB75C0" w:rsidP="00FB75C0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IZO: 600064611</w:t>
      </w:r>
    </w:p>
    <w:p w:rsidR="00FB75C0" w:rsidRDefault="00FB75C0" w:rsidP="00FB75C0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IČO: 70890773</w:t>
      </w:r>
    </w:p>
    <w:p w:rsidR="00FB75C0" w:rsidRDefault="00FB75C0" w:rsidP="00FB75C0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 xml:space="preserve">Ředitel školy: Mgr. Jiří </w:t>
      </w:r>
      <w:proofErr w:type="spellStart"/>
      <w:r>
        <w:rPr>
          <w:sz w:val="24"/>
        </w:rPr>
        <w:t>Kravar</w:t>
      </w:r>
      <w:proofErr w:type="spellEnd"/>
    </w:p>
    <w:p w:rsidR="00FB75C0" w:rsidRDefault="00FB75C0" w:rsidP="00FB75C0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Zástupce ředitele: Mgr. Hedvika Dolejšová</w:t>
      </w:r>
    </w:p>
    <w:p w:rsidR="00FB75C0" w:rsidRDefault="00FB75C0" w:rsidP="00FB75C0">
      <w:pPr>
        <w:tabs>
          <w:tab w:val="left" w:pos="426"/>
        </w:tabs>
        <w:ind w:left="420"/>
        <w:rPr>
          <w:sz w:val="24"/>
        </w:rPr>
      </w:pPr>
    </w:p>
    <w:p w:rsidR="00FB75C0" w:rsidRDefault="00FB75C0" w:rsidP="00FB75C0">
      <w:pPr>
        <w:tabs>
          <w:tab w:val="left" w:pos="0"/>
        </w:tabs>
        <w:rPr>
          <w:b/>
          <w:sz w:val="24"/>
        </w:rPr>
      </w:pPr>
      <w:r>
        <w:rPr>
          <w:b/>
          <w:sz w:val="24"/>
        </w:rPr>
        <w:t>1.2</w:t>
      </w:r>
      <w:r>
        <w:rPr>
          <w:sz w:val="24"/>
        </w:rPr>
        <w:t xml:space="preserve">. </w:t>
      </w:r>
      <w:r>
        <w:rPr>
          <w:b/>
          <w:sz w:val="24"/>
        </w:rPr>
        <w:t>Název a adresa zřizovatele</w:t>
      </w:r>
    </w:p>
    <w:p w:rsidR="00FB75C0" w:rsidRDefault="00FB75C0" w:rsidP="00FB75C0">
      <w:pPr>
        <w:rPr>
          <w:sz w:val="24"/>
        </w:rPr>
      </w:pPr>
      <w:r>
        <w:rPr>
          <w:sz w:val="24"/>
        </w:rPr>
        <w:t xml:space="preserve">       Obec Opařany, 39161 Opařany 30</w:t>
      </w:r>
    </w:p>
    <w:p w:rsidR="00FB75C0" w:rsidRDefault="00FB75C0" w:rsidP="00FB75C0">
      <w:pPr>
        <w:rPr>
          <w:sz w:val="24"/>
        </w:rPr>
      </w:pPr>
    </w:p>
    <w:p w:rsidR="00FB75C0" w:rsidRDefault="00FB75C0" w:rsidP="00FB75C0">
      <w:pPr>
        <w:numPr>
          <w:ilvl w:val="1"/>
          <w:numId w:val="3"/>
        </w:numPr>
        <w:rPr>
          <w:b/>
          <w:sz w:val="24"/>
        </w:rPr>
      </w:pPr>
      <w:r>
        <w:rPr>
          <w:b/>
          <w:sz w:val="24"/>
        </w:rPr>
        <w:t xml:space="preserve"> Poslední zařazení do sítě škol</w:t>
      </w:r>
    </w:p>
    <w:p w:rsidR="00FB75C0" w:rsidRDefault="00FB75C0" w:rsidP="00FB75C0">
      <w:pPr>
        <w:pStyle w:val="Nadpis5"/>
      </w:pPr>
      <w:proofErr w:type="gramStart"/>
      <w:r>
        <w:t>Č.j.</w:t>
      </w:r>
      <w:proofErr w:type="gramEnd"/>
      <w:r>
        <w:t xml:space="preserve"> 17213/01-21, rozhodnutí ze dne 1.1.2001 s účinností od 1.1. 2001</w:t>
      </w:r>
    </w:p>
    <w:p w:rsidR="007C58C2" w:rsidRDefault="007C58C2"/>
    <w:p w:rsidR="007C58C2" w:rsidRDefault="007C58C2"/>
    <w:p w:rsidR="007C58C2" w:rsidRPr="00B76D81" w:rsidRDefault="00B76D81">
      <w:pPr>
        <w:rPr>
          <w:b/>
          <w:sz w:val="24"/>
          <w:szCs w:val="24"/>
        </w:rPr>
      </w:pPr>
      <w:proofErr w:type="gramStart"/>
      <w:r w:rsidRPr="00B76D81">
        <w:rPr>
          <w:b/>
          <w:sz w:val="24"/>
          <w:szCs w:val="24"/>
        </w:rPr>
        <w:t>1.4.</w:t>
      </w:r>
      <w:r w:rsidR="007C58C2" w:rsidRPr="00B76D81">
        <w:rPr>
          <w:b/>
          <w:sz w:val="24"/>
          <w:szCs w:val="24"/>
        </w:rPr>
        <w:t>Seznam</w:t>
      </w:r>
      <w:proofErr w:type="gramEnd"/>
      <w:r w:rsidR="007C58C2" w:rsidRPr="00B76D81">
        <w:rPr>
          <w:b/>
          <w:sz w:val="24"/>
          <w:szCs w:val="24"/>
        </w:rPr>
        <w:t xml:space="preserve"> pracovišť</w:t>
      </w:r>
    </w:p>
    <w:p w:rsidR="007C58C2" w:rsidRDefault="007C58C2"/>
    <w:tbl>
      <w:tblPr>
        <w:tblStyle w:val="Mkatabulky"/>
        <w:tblW w:w="9464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850"/>
        <w:gridCol w:w="851"/>
        <w:gridCol w:w="850"/>
        <w:gridCol w:w="851"/>
        <w:gridCol w:w="992"/>
        <w:gridCol w:w="709"/>
        <w:gridCol w:w="850"/>
        <w:gridCol w:w="851"/>
      </w:tblGrid>
      <w:tr w:rsidR="00FB75C0" w:rsidTr="00FB75C0">
        <w:tc>
          <w:tcPr>
            <w:tcW w:w="1242" w:type="dxa"/>
          </w:tcPr>
          <w:p w:rsidR="007C58C2" w:rsidRDefault="007C58C2"/>
        </w:tc>
        <w:tc>
          <w:tcPr>
            <w:tcW w:w="1418" w:type="dxa"/>
          </w:tcPr>
          <w:p w:rsidR="007C58C2" w:rsidRDefault="007C58C2">
            <w:r>
              <w:t>Adresa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C58C2" w:rsidRDefault="007C58C2">
            <w:r>
              <w:t>Třídy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8C2" w:rsidRDefault="007C58C2">
            <w:r>
              <w:t xml:space="preserve">Počet 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8C2" w:rsidRDefault="007C58C2">
            <w:r>
              <w:t>žáků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8C2" w:rsidRDefault="00FB75C0">
            <w:proofErr w:type="gramStart"/>
            <w:r>
              <w:t>ve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8C2" w:rsidRDefault="00FB75C0">
            <w:r>
              <w:t>školním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8C2" w:rsidRDefault="00FB75C0">
            <w:proofErr w:type="gramStart"/>
            <w:r>
              <w:t>roce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8C2" w:rsidRDefault="007C58C2"/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58C2" w:rsidRDefault="007C58C2"/>
        </w:tc>
      </w:tr>
      <w:tr w:rsidR="00FB75C0" w:rsidTr="00FB75C0">
        <w:tc>
          <w:tcPr>
            <w:tcW w:w="1242" w:type="dxa"/>
          </w:tcPr>
          <w:p w:rsidR="007C58C2" w:rsidRDefault="007C58C2"/>
        </w:tc>
        <w:tc>
          <w:tcPr>
            <w:tcW w:w="1418" w:type="dxa"/>
          </w:tcPr>
          <w:p w:rsidR="007C58C2" w:rsidRDefault="007C58C2"/>
        </w:tc>
        <w:tc>
          <w:tcPr>
            <w:tcW w:w="850" w:type="dxa"/>
          </w:tcPr>
          <w:p w:rsidR="007C58C2" w:rsidRDefault="007C58C2"/>
        </w:tc>
        <w:tc>
          <w:tcPr>
            <w:tcW w:w="851" w:type="dxa"/>
            <w:tcBorders>
              <w:top w:val="single" w:sz="4" w:space="0" w:color="auto"/>
            </w:tcBorders>
          </w:tcPr>
          <w:p w:rsidR="007C58C2" w:rsidRDefault="00FB75C0" w:rsidP="00813C4A">
            <w:r>
              <w:t>1</w:t>
            </w:r>
            <w:r w:rsidR="00813C4A">
              <w:t>2</w:t>
            </w:r>
            <w:r>
              <w:t>/1</w:t>
            </w:r>
            <w:r w:rsidR="00813C4A"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C58C2" w:rsidRDefault="00FB75C0" w:rsidP="00813C4A">
            <w:r>
              <w:t>1</w:t>
            </w:r>
            <w:r w:rsidR="00813C4A">
              <w:t>3</w:t>
            </w:r>
            <w:r>
              <w:t>/1</w:t>
            </w:r>
            <w:r w:rsidR="00813C4A"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C58C2" w:rsidRDefault="00FB75C0" w:rsidP="00813C4A">
            <w:r>
              <w:t>1</w:t>
            </w:r>
            <w:r w:rsidR="00813C4A">
              <w:t>4</w:t>
            </w:r>
            <w:r>
              <w:t>/1</w:t>
            </w:r>
            <w:r w:rsidR="00813C4A"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C58C2" w:rsidRDefault="00FB75C0" w:rsidP="00813C4A">
            <w:r>
              <w:t>1</w:t>
            </w:r>
            <w:r w:rsidR="00813C4A">
              <w:t>5</w:t>
            </w:r>
            <w:r>
              <w:t>/1</w:t>
            </w:r>
            <w:r w:rsidR="00813C4A"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C58C2" w:rsidRDefault="00FB75C0" w:rsidP="00813C4A">
            <w:r>
              <w:t>1</w:t>
            </w:r>
            <w:r w:rsidR="00813C4A">
              <w:t>6</w:t>
            </w:r>
            <w:r>
              <w:t>/1</w:t>
            </w:r>
            <w:r w:rsidR="00813C4A"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C58C2" w:rsidRDefault="00FB75C0" w:rsidP="00813C4A">
            <w:r>
              <w:t>1</w:t>
            </w:r>
            <w:r w:rsidR="00813C4A">
              <w:t>7</w:t>
            </w:r>
            <w:r>
              <w:t>/1</w:t>
            </w:r>
            <w:r w:rsidR="00813C4A">
              <w:t>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C58C2" w:rsidRDefault="00FB75C0" w:rsidP="00813C4A">
            <w:r>
              <w:t>1</w:t>
            </w:r>
            <w:r w:rsidR="00813C4A">
              <w:t>8</w:t>
            </w:r>
            <w:r>
              <w:t>/1</w:t>
            </w:r>
            <w:r w:rsidR="00813C4A">
              <w:t>9</w:t>
            </w:r>
          </w:p>
        </w:tc>
      </w:tr>
      <w:tr w:rsidR="00FB75C0" w:rsidTr="00FB75C0">
        <w:tc>
          <w:tcPr>
            <w:tcW w:w="1242" w:type="dxa"/>
          </w:tcPr>
          <w:p w:rsidR="007C58C2" w:rsidRDefault="00FB75C0">
            <w:r>
              <w:t>Budova ZŠ</w:t>
            </w:r>
          </w:p>
        </w:tc>
        <w:tc>
          <w:tcPr>
            <w:tcW w:w="1418" w:type="dxa"/>
          </w:tcPr>
          <w:p w:rsidR="007C58C2" w:rsidRDefault="00FB75C0" w:rsidP="00FB75C0">
            <w:r>
              <w:t>Opařany 165</w:t>
            </w:r>
          </w:p>
        </w:tc>
        <w:tc>
          <w:tcPr>
            <w:tcW w:w="850" w:type="dxa"/>
          </w:tcPr>
          <w:p w:rsidR="007C58C2" w:rsidRDefault="00FB75C0">
            <w:r>
              <w:t>9</w:t>
            </w:r>
          </w:p>
        </w:tc>
        <w:tc>
          <w:tcPr>
            <w:tcW w:w="851" w:type="dxa"/>
          </w:tcPr>
          <w:p w:rsidR="007C58C2" w:rsidRDefault="00FB75C0" w:rsidP="00813C4A">
            <w:r>
              <w:t>18</w:t>
            </w:r>
            <w:r w:rsidR="00813C4A">
              <w:t>5</w:t>
            </w:r>
          </w:p>
        </w:tc>
        <w:tc>
          <w:tcPr>
            <w:tcW w:w="850" w:type="dxa"/>
          </w:tcPr>
          <w:p w:rsidR="007C58C2" w:rsidRDefault="007C58C2"/>
        </w:tc>
        <w:tc>
          <w:tcPr>
            <w:tcW w:w="851" w:type="dxa"/>
          </w:tcPr>
          <w:p w:rsidR="007C58C2" w:rsidRDefault="007C58C2"/>
        </w:tc>
        <w:tc>
          <w:tcPr>
            <w:tcW w:w="992" w:type="dxa"/>
          </w:tcPr>
          <w:p w:rsidR="007C58C2" w:rsidRDefault="007C58C2"/>
        </w:tc>
        <w:tc>
          <w:tcPr>
            <w:tcW w:w="709" w:type="dxa"/>
          </w:tcPr>
          <w:p w:rsidR="007C58C2" w:rsidRDefault="007C58C2"/>
        </w:tc>
        <w:tc>
          <w:tcPr>
            <w:tcW w:w="850" w:type="dxa"/>
          </w:tcPr>
          <w:p w:rsidR="007C58C2" w:rsidRDefault="007C58C2"/>
        </w:tc>
        <w:tc>
          <w:tcPr>
            <w:tcW w:w="851" w:type="dxa"/>
          </w:tcPr>
          <w:p w:rsidR="007C58C2" w:rsidRDefault="007C58C2"/>
        </w:tc>
      </w:tr>
      <w:tr w:rsidR="00FB75C0" w:rsidTr="00FB75C0">
        <w:tc>
          <w:tcPr>
            <w:tcW w:w="1242" w:type="dxa"/>
          </w:tcPr>
          <w:p w:rsidR="007C58C2" w:rsidRDefault="00FB75C0">
            <w:r>
              <w:t>Budova MŠ</w:t>
            </w:r>
          </w:p>
        </w:tc>
        <w:tc>
          <w:tcPr>
            <w:tcW w:w="1418" w:type="dxa"/>
          </w:tcPr>
          <w:p w:rsidR="007C58C2" w:rsidRDefault="00FB75C0" w:rsidP="00E861B5">
            <w:r>
              <w:t>Opař</w:t>
            </w:r>
            <w:r w:rsidR="00E861B5">
              <w:t>a</w:t>
            </w:r>
            <w:r>
              <w:t>ny 238</w:t>
            </w:r>
          </w:p>
        </w:tc>
        <w:tc>
          <w:tcPr>
            <w:tcW w:w="850" w:type="dxa"/>
          </w:tcPr>
          <w:p w:rsidR="007C58C2" w:rsidRDefault="00FB75C0">
            <w:r>
              <w:t>2</w:t>
            </w:r>
          </w:p>
        </w:tc>
        <w:tc>
          <w:tcPr>
            <w:tcW w:w="851" w:type="dxa"/>
          </w:tcPr>
          <w:p w:rsidR="007C58C2" w:rsidRDefault="00813C4A">
            <w:r>
              <w:t>63</w:t>
            </w:r>
          </w:p>
        </w:tc>
        <w:tc>
          <w:tcPr>
            <w:tcW w:w="850" w:type="dxa"/>
          </w:tcPr>
          <w:p w:rsidR="007C58C2" w:rsidRDefault="007C58C2"/>
        </w:tc>
        <w:tc>
          <w:tcPr>
            <w:tcW w:w="851" w:type="dxa"/>
          </w:tcPr>
          <w:p w:rsidR="007C58C2" w:rsidRDefault="007C58C2"/>
        </w:tc>
        <w:tc>
          <w:tcPr>
            <w:tcW w:w="992" w:type="dxa"/>
          </w:tcPr>
          <w:p w:rsidR="007C58C2" w:rsidRDefault="007C58C2"/>
        </w:tc>
        <w:tc>
          <w:tcPr>
            <w:tcW w:w="709" w:type="dxa"/>
          </w:tcPr>
          <w:p w:rsidR="007C58C2" w:rsidRDefault="007C58C2"/>
        </w:tc>
        <w:tc>
          <w:tcPr>
            <w:tcW w:w="850" w:type="dxa"/>
          </w:tcPr>
          <w:p w:rsidR="007C58C2" w:rsidRDefault="007C58C2"/>
        </w:tc>
        <w:tc>
          <w:tcPr>
            <w:tcW w:w="851" w:type="dxa"/>
          </w:tcPr>
          <w:p w:rsidR="007C58C2" w:rsidRDefault="007C58C2"/>
        </w:tc>
      </w:tr>
    </w:tbl>
    <w:p w:rsidR="007C58C2" w:rsidRDefault="007C58C2"/>
    <w:p w:rsidR="00B76D81" w:rsidRDefault="00B76D81"/>
    <w:p w:rsidR="00B76D81" w:rsidRPr="00B76D81" w:rsidRDefault="00B76D81" w:rsidP="00B76D81">
      <w:pPr>
        <w:jc w:val="both"/>
        <w:rPr>
          <w:b/>
          <w:sz w:val="24"/>
          <w:szCs w:val="24"/>
        </w:rPr>
      </w:pPr>
      <w:proofErr w:type="gramStart"/>
      <w:r w:rsidRPr="00B76D81">
        <w:rPr>
          <w:b/>
          <w:sz w:val="24"/>
          <w:szCs w:val="24"/>
        </w:rPr>
        <w:t>1.5.Součásti</w:t>
      </w:r>
      <w:proofErr w:type="gramEnd"/>
      <w:r w:rsidRPr="00B76D81">
        <w:rPr>
          <w:b/>
          <w:sz w:val="24"/>
          <w:szCs w:val="24"/>
        </w:rPr>
        <w:t xml:space="preserve"> školy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8"/>
        <w:gridCol w:w="920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B76D81" w:rsidTr="00B76D81">
        <w:tc>
          <w:tcPr>
            <w:tcW w:w="921" w:type="dxa"/>
            <w:tcBorders>
              <w:right w:val="single" w:sz="4" w:space="0" w:color="auto"/>
            </w:tcBorders>
          </w:tcPr>
          <w:p w:rsidR="00B76D81" w:rsidRDefault="00B76D81" w:rsidP="00B76D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6D81" w:rsidRDefault="00B76D81" w:rsidP="00B76D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6D81" w:rsidRDefault="00B76D81" w:rsidP="00B76D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6D81" w:rsidRDefault="00B76D81" w:rsidP="00B76D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6D81" w:rsidRDefault="00B76D81" w:rsidP="00B76D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6D81" w:rsidRDefault="00B76D81" w:rsidP="00B76D8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ZŠ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6D81" w:rsidRDefault="00B76D81" w:rsidP="00B76D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6D81" w:rsidRDefault="00B76D81" w:rsidP="00B76D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6D81" w:rsidRDefault="00B76D81" w:rsidP="00B76D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6D81" w:rsidRDefault="00B76D81" w:rsidP="00B76D8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76D81" w:rsidTr="00B76D81">
        <w:tc>
          <w:tcPr>
            <w:tcW w:w="921" w:type="dxa"/>
          </w:tcPr>
          <w:p w:rsidR="00B76D81" w:rsidRPr="00B76D81" w:rsidRDefault="00B76D81" w:rsidP="00B76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B76D81" w:rsidRPr="00F07B55" w:rsidRDefault="00F07B55" w:rsidP="00E861B5">
            <w:pPr>
              <w:jc w:val="both"/>
              <w:rPr>
                <w:b/>
                <w:sz w:val="22"/>
                <w:szCs w:val="22"/>
              </w:rPr>
            </w:pPr>
            <w:r w:rsidRPr="00F07B55">
              <w:rPr>
                <w:b/>
                <w:sz w:val="22"/>
                <w:szCs w:val="22"/>
              </w:rPr>
              <w:t>1</w:t>
            </w:r>
            <w:r w:rsidR="00E861B5">
              <w:rPr>
                <w:b/>
                <w:sz w:val="22"/>
                <w:szCs w:val="22"/>
              </w:rPr>
              <w:t>2</w:t>
            </w:r>
            <w:r w:rsidRPr="00F07B55">
              <w:rPr>
                <w:b/>
                <w:sz w:val="22"/>
                <w:szCs w:val="22"/>
              </w:rPr>
              <w:t>/1</w:t>
            </w:r>
            <w:r w:rsidR="00E861B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B76D81" w:rsidRPr="00F07B55" w:rsidRDefault="00F07B55" w:rsidP="00E861B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E861B5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/1</w:t>
            </w:r>
            <w:r w:rsidR="00E861B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B76D81" w:rsidRPr="00F07B55" w:rsidRDefault="00F07B55" w:rsidP="00E861B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E861B5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/1</w:t>
            </w:r>
            <w:r w:rsidR="00E861B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B76D81" w:rsidRPr="00F07B55" w:rsidRDefault="00F07B55" w:rsidP="00E861B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E861B5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/1</w:t>
            </w:r>
            <w:r w:rsidR="00E861B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B76D81" w:rsidRPr="00F07B55" w:rsidRDefault="00F07B55" w:rsidP="00E861B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E861B5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/1</w:t>
            </w:r>
            <w:r w:rsidR="00E861B5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B76D81" w:rsidRPr="00F07B55" w:rsidRDefault="00F07B55" w:rsidP="00E861B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E861B5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/1</w:t>
            </w:r>
            <w:r w:rsidR="00E861B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B76D81" w:rsidRPr="00F07B55" w:rsidRDefault="00F07B55" w:rsidP="00E861B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E861B5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/1</w:t>
            </w:r>
            <w:r w:rsidR="00E861B5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B76D81" w:rsidRPr="00F07B55" w:rsidRDefault="00F07B55" w:rsidP="00E861B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E861B5">
              <w:rPr>
                <w:b/>
                <w:sz w:val="22"/>
                <w:szCs w:val="22"/>
              </w:rPr>
              <w:t>9/20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B76D81" w:rsidRPr="00F07B55" w:rsidRDefault="00E861B5" w:rsidP="00E861B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F07B55">
              <w:rPr>
                <w:b/>
                <w:sz w:val="22"/>
                <w:szCs w:val="22"/>
              </w:rPr>
              <w:t>/2</w:t>
            </w:r>
            <w:r>
              <w:rPr>
                <w:b/>
                <w:sz w:val="22"/>
                <w:szCs w:val="22"/>
              </w:rPr>
              <w:t>1</w:t>
            </w:r>
          </w:p>
        </w:tc>
      </w:tr>
      <w:tr w:rsidR="00B76D81" w:rsidTr="00B76D81">
        <w:tc>
          <w:tcPr>
            <w:tcW w:w="921" w:type="dxa"/>
          </w:tcPr>
          <w:p w:rsidR="00B76D81" w:rsidRPr="00B76D81" w:rsidRDefault="00B76D81" w:rsidP="00B76D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Kapacita</w:t>
            </w:r>
          </w:p>
        </w:tc>
        <w:tc>
          <w:tcPr>
            <w:tcW w:w="921" w:type="dxa"/>
          </w:tcPr>
          <w:p w:rsidR="00B76D81" w:rsidRPr="00F07B55" w:rsidRDefault="00F07B55" w:rsidP="00B76D81">
            <w:pPr>
              <w:jc w:val="both"/>
              <w:rPr>
                <w:sz w:val="22"/>
                <w:szCs w:val="22"/>
              </w:rPr>
            </w:pPr>
            <w:r w:rsidRPr="00F07B55">
              <w:rPr>
                <w:sz w:val="22"/>
                <w:szCs w:val="22"/>
              </w:rPr>
              <w:t>300</w:t>
            </w:r>
          </w:p>
        </w:tc>
        <w:tc>
          <w:tcPr>
            <w:tcW w:w="921" w:type="dxa"/>
          </w:tcPr>
          <w:p w:rsidR="00B76D81" w:rsidRPr="00F07B55" w:rsidRDefault="00B76D81" w:rsidP="00B76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B76D81" w:rsidRPr="00F07B55" w:rsidRDefault="00B76D81" w:rsidP="00B76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B76D81" w:rsidRPr="00F07B55" w:rsidRDefault="00B76D81" w:rsidP="00B76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B76D81" w:rsidRPr="00F07B55" w:rsidRDefault="00B76D81" w:rsidP="00B76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B76D81" w:rsidRPr="00F07B55" w:rsidRDefault="00B76D81" w:rsidP="00B76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B76D81" w:rsidRPr="00F07B55" w:rsidRDefault="00B76D81" w:rsidP="00B76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B76D81" w:rsidRPr="00F07B55" w:rsidRDefault="00B76D81" w:rsidP="00B76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B76D81" w:rsidRPr="00F07B55" w:rsidRDefault="00B76D81" w:rsidP="00B76D81">
            <w:pPr>
              <w:jc w:val="both"/>
              <w:rPr>
                <w:sz w:val="22"/>
                <w:szCs w:val="22"/>
              </w:rPr>
            </w:pPr>
          </w:p>
        </w:tc>
      </w:tr>
      <w:tr w:rsidR="00B76D81" w:rsidTr="00B76D81">
        <w:tc>
          <w:tcPr>
            <w:tcW w:w="921" w:type="dxa"/>
          </w:tcPr>
          <w:p w:rsidR="00B76D81" w:rsidRPr="00B76D81" w:rsidRDefault="00B76D81" w:rsidP="00B76D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Žáci</w:t>
            </w:r>
          </w:p>
        </w:tc>
        <w:tc>
          <w:tcPr>
            <w:tcW w:w="921" w:type="dxa"/>
          </w:tcPr>
          <w:p w:rsidR="00B76D81" w:rsidRPr="00F07B55" w:rsidRDefault="00F07B55" w:rsidP="00E861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E861B5">
              <w:rPr>
                <w:sz w:val="22"/>
                <w:szCs w:val="22"/>
              </w:rPr>
              <w:t>5</w:t>
            </w:r>
          </w:p>
        </w:tc>
        <w:tc>
          <w:tcPr>
            <w:tcW w:w="921" w:type="dxa"/>
          </w:tcPr>
          <w:p w:rsidR="00B76D81" w:rsidRPr="00F07B55" w:rsidRDefault="00B76D81" w:rsidP="00B76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B76D81" w:rsidRPr="00F07B55" w:rsidRDefault="00B76D81" w:rsidP="00B76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B76D81" w:rsidRPr="00F07B55" w:rsidRDefault="00B76D81" w:rsidP="00B76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B76D81" w:rsidRPr="00F07B55" w:rsidRDefault="00B76D81" w:rsidP="00B76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B76D81" w:rsidRPr="00F07B55" w:rsidRDefault="00B76D81" w:rsidP="00B76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B76D81" w:rsidRPr="00F07B55" w:rsidRDefault="00B76D81" w:rsidP="00B76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B76D81" w:rsidRPr="00F07B55" w:rsidRDefault="00B76D81" w:rsidP="00B76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B76D81" w:rsidRPr="00F07B55" w:rsidRDefault="00B76D81" w:rsidP="00B76D81">
            <w:pPr>
              <w:jc w:val="both"/>
              <w:rPr>
                <w:sz w:val="22"/>
                <w:szCs w:val="22"/>
              </w:rPr>
            </w:pPr>
          </w:p>
        </w:tc>
      </w:tr>
      <w:tr w:rsidR="00B76D81" w:rsidTr="00B76D81">
        <w:tc>
          <w:tcPr>
            <w:tcW w:w="921" w:type="dxa"/>
          </w:tcPr>
          <w:p w:rsidR="00B76D81" w:rsidRPr="00B76D81" w:rsidRDefault="00B76D81" w:rsidP="00B76D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Třídy</w:t>
            </w:r>
          </w:p>
        </w:tc>
        <w:tc>
          <w:tcPr>
            <w:tcW w:w="921" w:type="dxa"/>
          </w:tcPr>
          <w:p w:rsidR="00B76D81" w:rsidRPr="00F07B55" w:rsidRDefault="00F07B55" w:rsidP="00B76D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1" w:type="dxa"/>
          </w:tcPr>
          <w:p w:rsidR="00B76D81" w:rsidRPr="00F07B55" w:rsidRDefault="00B76D81" w:rsidP="00B76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B76D81" w:rsidRPr="00F07B55" w:rsidRDefault="00B76D81" w:rsidP="00B76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B76D81" w:rsidRPr="00F07B55" w:rsidRDefault="00B76D81" w:rsidP="00B76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B76D81" w:rsidRPr="00F07B55" w:rsidRDefault="00B76D81" w:rsidP="00B76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B76D81" w:rsidRPr="00F07B55" w:rsidRDefault="00B76D81" w:rsidP="00B76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B76D81" w:rsidRPr="00F07B55" w:rsidRDefault="00B76D81" w:rsidP="00B76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B76D81" w:rsidRPr="00F07B55" w:rsidRDefault="00B76D81" w:rsidP="00B76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B76D81" w:rsidRPr="00F07B55" w:rsidRDefault="00B76D81" w:rsidP="00B76D81">
            <w:pPr>
              <w:jc w:val="both"/>
              <w:rPr>
                <w:sz w:val="22"/>
                <w:szCs w:val="22"/>
              </w:rPr>
            </w:pPr>
          </w:p>
        </w:tc>
      </w:tr>
      <w:tr w:rsidR="00B76D81" w:rsidTr="00B76D81">
        <w:tc>
          <w:tcPr>
            <w:tcW w:w="921" w:type="dxa"/>
          </w:tcPr>
          <w:p w:rsidR="00B76D81" w:rsidRPr="00B76D81" w:rsidRDefault="00B76D81" w:rsidP="00B76D81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Ped</w:t>
            </w:r>
            <w:proofErr w:type="gramEnd"/>
            <w:r>
              <w:rPr>
                <w:sz w:val="22"/>
                <w:szCs w:val="22"/>
              </w:rPr>
              <w:t>.</w:t>
            </w:r>
            <w:proofErr w:type="gramStart"/>
            <w:r>
              <w:rPr>
                <w:sz w:val="22"/>
                <w:szCs w:val="22"/>
              </w:rPr>
              <w:t>pr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21" w:type="dxa"/>
          </w:tcPr>
          <w:p w:rsidR="00B76D81" w:rsidRPr="00F07B55" w:rsidRDefault="00F07B55" w:rsidP="00B76D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1" w:type="dxa"/>
          </w:tcPr>
          <w:p w:rsidR="00B76D81" w:rsidRPr="00F07B55" w:rsidRDefault="00B76D81" w:rsidP="00B76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B76D81" w:rsidRPr="00F07B55" w:rsidRDefault="00B76D81" w:rsidP="00B76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B76D81" w:rsidRPr="00F07B55" w:rsidRDefault="00B76D81" w:rsidP="00B76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B76D81" w:rsidRPr="00F07B55" w:rsidRDefault="00B76D81" w:rsidP="00B76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B76D81" w:rsidRPr="00F07B55" w:rsidRDefault="00B76D81" w:rsidP="00B76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B76D81" w:rsidRPr="00F07B55" w:rsidRDefault="00B76D81" w:rsidP="00B76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B76D81" w:rsidRPr="00F07B55" w:rsidRDefault="00B76D81" w:rsidP="00B76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B76D81" w:rsidRPr="00F07B55" w:rsidRDefault="00B76D81" w:rsidP="00B76D81">
            <w:pPr>
              <w:jc w:val="both"/>
              <w:rPr>
                <w:sz w:val="22"/>
                <w:szCs w:val="22"/>
              </w:rPr>
            </w:pPr>
          </w:p>
        </w:tc>
      </w:tr>
    </w:tbl>
    <w:p w:rsidR="00B76D81" w:rsidRPr="00B76D81" w:rsidRDefault="00B76D81" w:rsidP="00B76D81">
      <w:pPr>
        <w:jc w:val="both"/>
        <w:rPr>
          <w:b/>
          <w:sz w:val="24"/>
          <w:szCs w:val="24"/>
        </w:rPr>
      </w:pPr>
    </w:p>
    <w:p w:rsidR="00B76D81" w:rsidRDefault="00B76D8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8"/>
        <w:gridCol w:w="920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F07B55" w:rsidTr="00E861B5">
        <w:tc>
          <w:tcPr>
            <w:tcW w:w="998" w:type="dxa"/>
            <w:tcBorders>
              <w:right w:val="single" w:sz="4" w:space="0" w:color="auto"/>
            </w:tcBorders>
          </w:tcPr>
          <w:p w:rsidR="00F07B55" w:rsidRDefault="00F07B5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7B55" w:rsidRDefault="00F07B5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B55" w:rsidRDefault="00F07B5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B55" w:rsidRDefault="00F07B5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B55" w:rsidRDefault="00F07B5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B55" w:rsidRDefault="00F07B55" w:rsidP="009B4EF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MŠ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B55" w:rsidRDefault="00F07B5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B55" w:rsidRDefault="00F07B5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B55" w:rsidRDefault="00F07B5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B55" w:rsidRDefault="00F07B55" w:rsidP="009B4EFB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861B5" w:rsidRPr="00F07B55" w:rsidTr="00E861B5">
        <w:tc>
          <w:tcPr>
            <w:tcW w:w="998" w:type="dxa"/>
          </w:tcPr>
          <w:p w:rsidR="00E861B5" w:rsidRPr="00B76D81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</w:tcPr>
          <w:p w:rsidR="00E861B5" w:rsidRPr="00F07B55" w:rsidRDefault="00E861B5" w:rsidP="009B4EFB">
            <w:pPr>
              <w:jc w:val="both"/>
              <w:rPr>
                <w:b/>
                <w:sz w:val="22"/>
                <w:szCs w:val="22"/>
              </w:rPr>
            </w:pPr>
            <w:r w:rsidRPr="00F07B55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</w:t>
            </w:r>
            <w:r w:rsidRPr="00F07B55">
              <w:rPr>
                <w:b/>
                <w:sz w:val="22"/>
                <w:szCs w:val="22"/>
              </w:rPr>
              <w:t>/1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861B5" w:rsidRPr="00F07B55" w:rsidRDefault="00E861B5" w:rsidP="009B4E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13/14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861B5" w:rsidRPr="00F07B55" w:rsidRDefault="00E861B5" w:rsidP="009B4E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14/15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861B5" w:rsidRPr="00F07B55" w:rsidRDefault="00E861B5" w:rsidP="009B4E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15/16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861B5" w:rsidRPr="00F07B55" w:rsidRDefault="00E861B5" w:rsidP="009B4E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16/17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861B5" w:rsidRPr="00F07B55" w:rsidRDefault="00E861B5" w:rsidP="009B4E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17/18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861B5" w:rsidRPr="00F07B55" w:rsidRDefault="00E861B5" w:rsidP="009B4E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18/19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E861B5" w:rsidRPr="00F07B55" w:rsidRDefault="00E861B5" w:rsidP="009B4E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19/20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E861B5" w:rsidRPr="00F07B55" w:rsidRDefault="00E861B5" w:rsidP="009B4E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20/21</w:t>
            </w:r>
          </w:p>
        </w:tc>
      </w:tr>
      <w:tr w:rsidR="00F07B55" w:rsidRPr="00F07B55" w:rsidTr="00E861B5">
        <w:tc>
          <w:tcPr>
            <w:tcW w:w="998" w:type="dxa"/>
          </w:tcPr>
          <w:p w:rsidR="00F07B55" w:rsidRPr="00B76D81" w:rsidRDefault="00F07B55" w:rsidP="009B4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Kapacita</w:t>
            </w:r>
          </w:p>
        </w:tc>
        <w:tc>
          <w:tcPr>
            <w:tcW w:w="920" w:type="dxa"/>
          </w:tcPr>
          <w:p w:rsidR="00F07B55" w:rsidRPr="00F07B55" w:rsidRDefault="00F07B55" w:rsidP="009B4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921" w:type="dxa"/>
          </w:tcPr>
          <w:p w:rsidR="00F07B55" w:rsidRPr="00F07B55" w:rsidRDefault="00F07B5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F07B55" w:rsidRPr="00F07B55" w:rsidRDefault="00F07B5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F07B55" w:rsidRPr="00F07B55" w:rsidRDefault="00F07B5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F07B55" w:rsidRPr="00F07B55" w:rsidRDefault="00F07B5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F07B55" w:rsidRPr="00F07B55" w:rsidRDefault="00F07B5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F07B55" w:rsidRPr="00F07B55" w:rsidRDefault="00F07B5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F07B55" w:rsidRPr="00F07B55" w:rsidRDefault="00F07B5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F07B55" w:rsidRPr="00F07B55" w:rsidRDefault="00F07B55" w:rsidP="009B4EFB">
            <w:pPr>
              <w:jc w:val="both"/>
              <w:rPr>
                <w:sz w:val="22"/>
                <w:szCs w:val="22"/>
              </w:rPr>
            </w:pPr>
          </w:p>
        </w:tc>
      </w:tr>
      <w:tr w:rsidR="00F07B55" w:rsidRPr="00F07B55" w:rsidTr="00E861B5">
        <w:tc>
          <w:tcPr>
            <w:tcW w:w="998" w:type="dxa"/>
          </w:tcPr>
          <w:p w:rsidR="00F07B55" w:rsidRPr="00B76D81" w:rsidRDefault="00F07B55" w:rsidP="009B4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Žáci</w:t>
            </w:r>
          </w:p>
        </w:tc>
        <w:tc>
          <w:tcPr>
            <w:tcW w:w="920" w:type="dxa"/>
          </w:tcPr>
          <w:p w:rsidR="00F07B55" w:rsidRPr="00F07B55" w:rsidRDefault="00F07B55" w:rsidP="00E861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861B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921" w:type="dxa"/>
          </w:tcPr>
          <w:p w:rsidR="00F07B55" w:rsidRPr="00F07B55" w:rsidRDefault="00F07B5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F07B55" w:rsidRPr="00F07B55" w:rsidRDefault="00F07B5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F07B55" w:rsidRPr="00F07B55" w:rsidRDefault="00F07B5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F07B55" w:rsidRPr="00F07B55" w:rsidRDefault="00F07B5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F07B55" w:rsidRPr="00F07B55" w:rsidRDefault="00F07B5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F07B55" w:rsidRPr="00F07B55" w:rsidRDefault="00F07B5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F07B55" w:rsidRPr="00F07B55" w:rsidRDefault="00F07B5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F07B55" w:rsidRPr="00F07B55" w:rsidRDefault="00F07B55" w:rsidP="009B4EFB">
            <w:pPr>
              <w:jc w:val="both"/>
              <w:rPr>
                <w:sz w:val="22"/>
                <w:szCs w:val="22"/>
              </w:rPr>
            </w:pPr>
          </w:p>
        </w:tc>
      </w:tr>
      <w:tr w:rsidR="00F07B55" w:rsidRPr="00F07B55" w:rsidTr="00E861B5">
        <w:tc>
          <w:tcPr>
            <w:tcW w:w="998" w:type="dxa"/>
          </w:tcPr>
          <w:p w:rsidR="00F07B55" w:rsidRPr="00B76D81" w:rsidRDefault="00F07B55" w:rsidP="009B4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Třídy</w:t>
            </w:r>
          </w:p>
        </w:tc>
        <w:tc>
          <w:tcPr>
            <w:tcW w:w="920" w:type="dxa"/>
          </w:tcPr>
          <w:p w:rsidR="00F07B55" w:rsidRPr="00F07B55" w:rsidRDefault="00F07B55" w:rsidP="009B4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 w:rsidR="00F07B55" w:rsidRPr="00F07B55" w:rsidRDefault="00F07B5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F07B55" w:rsidRPr="00F07B55" w:rsidRDefault="00F07B5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F07B55" w:rsidRPr="00F07B55" w:rsidRDefault="00F07B5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F07B55" w:rsidRPr="00F07B55" w:rsidRDefault="00F07B5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F07B55" w:rsidRPr="00F07B55" w:rsidRDefault="00F07B5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F07B55" w:rsidRPr="00F07B55" w:rsidRDefault="00F07B5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F07B55" w:rsidRPr="00F07B55" w:rsidRDefault="00F07B5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F07B55" w:rsidRPr="00F07B55" w:rsidRDefault="00F07B55" w:rsidP="009B4EFB">
            <w:pPr>
              <w:jc w:val="both"/>
              <w:rPr>
                <w:sz w:val="22"/>
                <w:szCs w:val="22"/>
              </w:rPr>
            </w:pPr>
          </w:p>
        </w:tc>
      </w:tr>
      <w:tr w:rsidR="00F07B55" w:rsidRPr="00F07B55" w:rsidTr="00E861B5">
        <w:tc>
          <w:tcPr>
            <w:tcW w:w="998" w:type="dxa"/>
          </w:tcPr>
          <w:p w:rsidR="00F07B55" w:rsidRPr="00B76D81" w:rsidRDefault="00F07B55" w:rsidP="009B4EF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Ped</w:t>
            </w:r>
            <w:proofErr w:type="gramEnd"/>
            <w:r>
              <w:rPr>
                <w:sz w:val="22"/>
                <w:szCs w:val="22"/>
              </w:rPr>
              <w:t>.</w:t>
            </w:r>
            <w:proofErr w:type="gramStart"/>
            <w:r>
              <w:rPr>
                <w:sz w:val="22"/>
                <w:szCs w:val="22"/>
              </w:rPr>
              <w:t>pr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20" w:type="dxa"/>
          </w:tcPr>
          <w:p w:rsidR="00F07B55" w:rsidRPr="00F07B55" w:rsidRDefault="00F07B55" w:rsidP="009B4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1" w:type="dxa"/>
          </w:tcPr>
          <w:p w:rsidR="00F07B55" w:rsidRPr="00F07B55" w:rsidRDefault="00F07B5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F07B55" w:rsidRPr="00F07B55" w:rsidRDefault="00F07B5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F07B55" w:rsidRPr="00F07B55" w:rsidRDefault="00F07B5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F07B55" w:rsidRPr="00F07B55" w:rsidRDefault="00F07B5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F07B55" w:rsidRPr="00F07B55" w:rsidRDefault="00F07B5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F07B55" w:rsidRPr="00F07B55" w:rsidRDefault="00F07B5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F07B55" w:rsidRPr="00F07B55" w:rsidRDefault="00F07B5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F07B55" w:rsidRPr="00F07B55" w:rsidRDefault="00F07B55" w:rsidP="009B4EFB">
            <w:pPr>
              <w:jc w:val="both"/>
              <w:rPr>
                <w:sz w:val="22"/>
                <w:szCs w:val="22"/>
              </w:rPr>
            </w:pPr>
          </w:p>
        </w:tc>
      </w:tr>
    </w:tbl>
    <w:p w:rsidR="00F07B55" w:rsidRDefault="00F07B55"/>
    <w:p w:rsidR="00E861B5" w:rsidRDefault="00E861B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8"/>
        <w:gridCol w:w="920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E861B5" w:rsidTr="00E861B5">
        <w:tc>
          <w:tcPr>
            <w:tcW w:w="998" w:type="dxa"/>
            <w:tcBorders>
              <w:right w:val="single" w:sz="4" w:space="0" w:color="auto"/>
            </w:tcBorders>
          </w:tcPr>
          <w:p w:rsidR="00E861B5" w:rsidRDefault="00E861B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61B5" w:rsidRDefault="00E861B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1B5" w:rsidRDefault="00E861B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1B5" w:rsidRDefault="00E861B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1B5" w:rsidRDefault="00E861B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1B5" w:rsidRDefault="00E861B5" w:rsidP="00E861B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ŠD 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1B5" w:rsidRDefault="00E861B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1B5" w:rsidRDefault="00E861B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1B5" w:rsidRDefault="00E861B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1B5" w:rsidRDefault="00E861B5" w:rsidP="009B4EFB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861B5" w:rsidRPr="00F07B55" w:rsidTr="00E861B5">
        <w:tc>
          <w:tcPr>
            <w:tcW w:w="998" w:type="dxa"/>
          </w:tcPr>
          <w:p w:rsidR="00E861B5" w:rsidRPr="00B76D81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</w:tcPr>
          <w:p w:rsidR="00E861B5" w:rsidRPr="00F07B55" w:rsidRDefault="00E861B5" w:rsidP="009B4EFB">
            <w:pPr>
              <w:jc w:val="both"/>
              <w:rPr>
                <w:b/>
                <w:sz w:val="22"/>
                <w:szCs w:val="22"/>
              </w:rPr>
            </w:pPr>
            <w:r w:rsidRPr="00F07B55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</w:t>
            </w:r>
            <w:r w:rsidRPr="00F07B55">
              <w:rPr>
                <w:b/>
                <w:sz w:val="22"/>
                <w:szCs w:val="22"/>
              </w:rPr>
              <w:t>/1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861B5" w:rsidRPr="00F07B55" w:rsidRDefault="00E861B5" w:rsidP="009B4E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13/14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861B5" w:rsidRPr="00F07B55" w:rsidRDefault="00E861B5" w:rsidP="009B4E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14/15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861B5" w:rsidRPr="00F07B55" w:rsidRDefault="00E861B5" w:rsidP="009B4E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15/16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861B5" w:rsidRPr="00F07B55" w:rsidRDefault="00E861B5" w:rsidP="009B4E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16/17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861B5" w:rsidRPr="00F07B55" w:rsidRDefault="00E861B5" w:rsidP="009B4E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17/18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861B5" w:rsidRPr="00F07B55" w:rsidRDefault="00E861B5" w:rsidP="009B4E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18/19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E861B5" w:rsidRPr="00F07B55" w:rsidRDefault="00E861B5" w:rsidP="009B4E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19/20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E861B5" w:rsidRPr="00F07B55" w:rsidRDefault="00E861B5" w:rsidP="009B4E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20/21</w:t>
            </w:r>
          </w:p>
        </w:tc>
      </w:tr>
      <w:tr w:rsidR="00E861B5" w:rsidRPr="00F07B55" w:rsidTr="00E861B5">
        <w:tc>
          <w:tcPr>
            <w:tcW w:w="998" w:type="dxa"/>
          </w:tcPr>
          <w:p w:rsidR="00E861B5" w:rsidRPr="00B76D81" w:rsidRDefault="00E861B5" w:rsidP="009B4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Kapacita</w:t>
            </w:r>
          </w:p>
        </w:tc>
        <w:tc>
          <w:tcPr>
            <w:tcW w:w="920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921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</w:tr>
      <w:tr w:rsidR="00E861B5" w:rsidRPr="00F07B55" w:rsidTr="00E861B5">
        <w:tc>
          <w:tcPr>
            <w:tcW w:w="998" w:type="dxa"/>
          </w:tcPr>
          <w:p w:rsidR="00E861B5" w:rsidRPr="00B76D81" w:rsidRDefault="00E861B5" w:rsidP="009B4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Žáci</w:t>
            </w:r>
          </w:p>
        </w:tc>
        <w:tc>
          <w:tcPr>
            <w:tcW w:w="920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921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</w:tr>
      <w:tr w:rsidR="00E861B5" w:rsidRPr="00F07B55" w:rsidTr="00E861B5">
        <w:tc>
          <w:tcPr>
            <w:tcW w:w="998" w:type="dxa"/>
          </w:tcPr>
          <w:p w:rsidR="00E861B5" w:rsidRPr="00B76D81" w:rsidRDefault="00E861B5" w:rsidP="009B4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Třídy</w:t>
            </w:r>
          </w:p>
        </w:tc>
        <w:tc>
          <w:tcPr>
            <w:tcW w:w="920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</w:tr>
      <w:tr w:rsidR="00E861B5" w:rsidRPr="00F07B55" w:rsidTr="00E861B5">
        <w:tc>
          <w:tcPr>
            <w:tcW w:w="998" w:type="dxa"/>
          </w:tcPr>
          <w:p w:rsidR="00E861B5" w:rsidRPr="00B76D81" w:rsidRDefault="00E861B5" w:rsidP="009B4EF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Ped</w:t>
            </w:r>
            <w:proofErr w:type="gramEnd"/>
            <w:r>
              <w:rPr>
                <w:sz w:val="22"/>
                <w:szCs w:val="22"/>
              </w:rPr>
              <w:t>.</w:t>
            </w:r>
            <w:proofErr w:type="gramStart"/>
            <w:r>
              <w:rPr>
                <w:sz w:val="22"/>
                <w:szCs w:val="22"/>
              </w:rPr>
              <w:t>pr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20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</w:tr>
    </w:tbl>
    <w:p w:rsidR="00E861B5" w:rsidRDefault="00E861B5"/>
    <w:p w:rsidR="00E861B5" w:rsidRDefault="00E861B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59"/>
        <w:gridCol w:w="903"/>
        <w:gridCol w:w="903"/>
        <w:gridCol w:w="903"/>
        <w:gridCol w:w="903"/>
        <w:gridCol w:w="903"/>
        <w:gridCol w:w="903"/>
        <w:gridCol w:w="903"/>
        <w:gridCol w:w="904"/>
        <w:gridCol w:w="904"/>
      </w:tblGrid>
      <w:tr w:rsidR="00E861B5" w:rsidTr="009B4EFB">
        <w:tc>
          <w:tcPr>
            <w:tcW w:w="998" w:type="dxa"/>
            <w:tcBorders>
              <w:right w:val="single" w:sz="4" w:space="0" w:color="auto"/>
            </w:tcBorders>
          </w:tcPr>
          <w:p w:rsidR="00E861B5" w:rsidRDefault="00E861B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61B5" w:rsidRDefault="00E861B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1B5" w:rsidRDefault="00E861B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1B5" w:rsidRDefault="00E861B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1B5" w:rsidRDefault="00E861B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1B5" w:rsidRDefault="00E861B5" w:rsidP="00A461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</w:t>
            </w:r>
            <w:r w:rsidR="00A461B4">
              <w:rPr>
                <w:b/>
                <w:sz w:val="24"/>
                <w:szCs w:val="24"/>
              </w:rPr>
              <w:t>J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1B5" w:rsidRDefault="00E861B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1B5" w:rsidRDefault="00E861B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1B5" w:rsidRDefault="00E861B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1B5" w:rsidRDefault="00E861B5" w:rsidP="009B4EFB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861B5" w:rsidRPr="00F07B55" w:rsidTr="009B4EFB">
        <w:tc>
          <w:tcPr>
            <w:tcW w:w="998" w:type="dxa"/>
          </w:tcPr>
          <w:p w:rsidR="00E861B5" w:rsidRPr="00B76D81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</w:tcPr>
          <w:p w:rsidR="00E861B5" w:rsidRPr="00F07B55" w:rsidRDefault="00E861B5" w:rsidP="009B4EFB">
            <w:pPr>
              <w:jc w:val="both"/>
              <w:rPr>
                <w:b/>
                <w:sz w:val="22"/>
                <w:szCs w:val="22"/>
              </w:rPr>
            </w:pPr>
            <w:r w:rsidRPr="00F07B55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</w:t>
            </w:r>
            <w:r w:rsidRPr="00F07B55">
              <w:rPr>
                <w:b/>
                <w:sz w:val="22"/>
                <w:szCs w:val="22"/>
              </w:rPr>
              <w:t>/1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861B5" w:rsidRPr="00F07B55" w:rsidRDefault="00E861B5" w:rsidP="009B4E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13/14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861B5" w:rsidRPr="00F07B55" w:rsidRDefault="00E861B5" w:rsidP="009B4E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14/15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861B5" w:rsidRPr="00F07B55" w:rsidRDefault="00E861B5" w:rsidP="009B4E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15/16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861B5" w:rsidRPr="00F07B55" w:rsidRDefault="00E861B5" w:rsidP="009B4E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16/17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861B5" w:rsidRPr="00F07B55" w:rsidRDefault="00E861B5" w:rsidP="009B4E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17/18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861B5" w:rsidRPr="00F07B55" w:rsidRDefault="00E861B5" w:rsidP="009B4E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18/19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E861B5" w:rsidRPr="00F07B55" w:rsidRDefault="00E861B5" w:rsidP="009B4E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19/20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E861B5" w:rsidRPr="00F07B55" w:rsidRDefault="00E861B5" w:rsidP="009B4E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20/21</w:t>
            </w:r>
          </w:p>
        </w:tc>
      </w:tr>
      <w:tr w:rsidR="00E861B5" w:rsidRPr="00F07B55" w:rsidTr="009B4EFB">
        <w:tc>
          <w:tcPr>
            <w:tcW w:w="998" w:type="dxa"/>
          </w:tcPr>
          <w:p w:rsidR="00E861B5" w:rsidRPr="00B76D81" w:rsidRDefault="00E861B5" w:rsidP="009B4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Kapacita</w:t>
            </w:r>
          </w:p>
        </w:tc>
        <w:tc>
          <w:tcPr>
            <w:tcW w:w="920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921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</w:tr>
      <w:tr w:rsidR="00E861B5" w:rsidRPr="00F07B55" w:rsidTr="009B4EFB">
        <w:tc>
          <w:tcPr>
            <w:tcW w:w="998" w:type="dxa"/>
          </w:tcPr>
          <w:p w:rsidR="00E861B5" w:rsidRPr="00B76D81" w:rsidRDefault="00E861B5" w:rsidP="009B4EFB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Strav</w:t>
            </w:r>
            <w:proofErr w:type="gramEnd"/>
            <w:r>
              <w:rPr>
                <w:sz w:val="22"/>
                <w:szCs w:val="22"/>
              </w:rPr>
              <w:t>.</w:t>
            </w:r>
            <w:proofErr w:type="gramStart"/>
            <w:r>
              <w:rPr>
                <w:sz w:val="22"/>
                <w:szCs w:val="22"/>
              </w:rPr>
              <w:t>žáci</w:t>
            </w:r>
            <w:proofErr w:type="spellEnd"/>
            <w:proofErr w:type="gramEnd"/>
          </w:p>
        </w:tc>
        <w:tc>
          <w:tcPr>
            <w:tcW w:w="920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921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</w:tr>
      <w:tr w:rsidR="00E861B5" w:rsidRPr="00F07B55" w:rsidTr="009B4EFB">
        <w:tc>
          <w:tcPr>
            <w:tcW w:w="998" w:type="dxa"/>
          </w:tcPr>
          <w:p w:rsidR="00E861B5" w:rsidRPr="00B76D81" w:rsidRDefault="00E861B5" w:rsidP="009B4EFB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Str.dospěl</w:t>
            </w:r>
            <w:proofErr w:type="spellEnd"/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20" w:type="dxa"/>
          </w:tcPr>
          <w:p w:rsidR="00E861B5" w:rsidRPr="00F07B55" w:rsidRDefault="00A461B4" w:rsidP="009B4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90</w:t>
            </w:r>
          </w:p>
        </w:tc>
        <w:tc>
          <w:tcPr>
            <w:tcW w:w="921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</w:tr>
      <w:tr w:rsidR="00E861B5" w:rsidRPr="00F07B55" w:rsidTr="009B4EFB">
        <w:tc>
          <w:tcPr>
            <w:tcW w:w="998" w:type="dxa"/>
          </w:tcPr>
          <w:p w:rsidR="00E861B5" w:rsidRPr="00B76D81" w:rsidRDefault="00E861B5" w:rsidP="009B4EFB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Zaměstn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20" w:type="dxa"/>
          </w:tcPr>
          <w:p w:rsidR="00E861B5" w:rsidRPr="00F07B55" w:rsidRDefault="00A461B4" w:rsidP="009B4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3,6</w:t>
            </w:r>
          </w:p>
        </w:tc>
        <w:tc>
          <w:tcPr>
            <w:tcW w:w="921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E861B5" w:rsidRPr="00F07B55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</w:tr>
    </w:tbl>
    <w:p w:rsidR="00E861B5" w:rsidRDefault="00E861B5" w:rsidP="00E861B5"/>
    <w:p w:rsidR="00A461B4" w:rsidRPr="000E5BAC" w:rsidRDefault="00A461B4" w:rsidP="00A461B4">
      <w:pPr>
        <w:pStyle w:val="Zkladntext"/>
      </w:pPr>
      <w:proofErr w:type="gramStart"/>
      <w:r w:rsidRPr="000E5BAC">
        <w:rPr>
          <w:b/>
        </w:rPr>
        <w:t>1.6.</w:t>
      </w:r>
      <w:r>
        <w:rPr>
          <w:b/>
        </w:rPr>
        <w:t>Typ</w:t>
      </w:r>
      <w:proofErr w:type="gramEnd"/>
      <w:r>
        <w:rPr>
          <w:b/>
        </w:rPr>
        <w:t xml:space="preserve"> školy</w:t>
      </w:r>
    </w:p>
    <w:p w:rsidR="00A461B4" w:rsidRPr="00A461B4" w:rsidRDefault="00A461B4" w:rsidP="00A461B4">
      <w:pPr>
        <w:pStyle w:val="Nadpis6"/>
        <w:rPr>
          <w:rFonts w:ascii="Times New Roman" w:hAnsi="Times New Roman" w:cs="Times New Roman"/>
          <w:i w:val="0"/>
          <w:sz w:val="24"/>
          <w:szCs w:val="24"/>
        </w:rPr>
      </w:pPr>
      <w:r w:rsidRPr="00A461B4">
        <w:rPr>
          <w:rFonts w:ascii="Times New Roman" w:hAnsi="Times New Roman" w:cs="Times New Roman"/>
          <w:i w:val="0"/>
          <w:sz w:val="24"/>
          <w:szCs w:val="24"/>
        </w:rPr>
        <w:t xml:space="preserve">      </w:t>
      </w:r>
      <w:r w:rsidRPr="002635A3">
        <w:rPr>
          <w:rFonts w:ascii="Times New Roman" w:hAnsi="Times New Roman" w:cs="Times New Roman"/>
          <w:i w:val="0"/>
          <w:color w:val="auto"/>
          <w:sz w:val="24"/>
          <w:szCs w:val="24"/>
        </w:rPr>
        <w:t>Úplná základní škola, celkem 9 tříd, spojené ročníky nejsou</w:t>
      </w:r>
    </w:p>
    <w:p w:rsidR="00A461B4" w:rsidRDefault="00A461B4" w:rsidP="00A461B4">
      <w:pPr>
        <w:ind w:left="360"/>
        <w:jc w:val="both"/>
        <w:rPr>
          <w:sz w:val="24"/>
        </w:rPr>
      </w:pPr>
      <w:r>
        <w:rPr>
          <w:sz w:val="24"/>
        </w:rPr>
        <w:t>Dochází ke spojování tříd na určité předměty v rámci úspor finančních prostředků.</w:t>
      </w:r>
    </w:p>
    <w:p w:rsidR="00A461B4" w:rsidRDefault="00A461B4" w:rsidP="00A461B4">
      <w:pPr>
        <w:ind w:left="360"/>
        <w:jc w:val="both"/>
        <w:rPr>
          <w:b/>
          <w:sz w:val="24"/>
        </w:rPr>
      </w:pPr>
    </w:p>
    <w:p w:rsidR="00A461B4" w:rsidRDefault="00A461B4" w:rsidP="00A461B4">
      <w:pPr>
        <w:jc w:val="both"/>
        <w:rPr>
          <w:b/>
          <w:sz w:val="24"/>
        </w:rPr>
      </w:pPr>
    </w:p>
    <w:p w:rsidR="00A461B4" w:rsidRDefault="00A461B4" w:rsidP="00A461B4">
      <w:pPr>
        <w:jc w:val="both"/>
        <w:rPr>
          <w:b/>
          <w:sz w:val="24"/>
        </w:rPr>
      </w:pPr>
      <w:proofErr w:type="gramStart"/>
      <w:r>
        <w:rPr>
          <w:b/>
          <w:sz w:val="24"/>
        </w:rPr>
        <w:t>1.7.Spádový</w:t>
      </w:r>
      <w:proofErr w:type="gramEnd"/>
      <w:r>
        <w:rPr>
          <w:b/>
          <w:sz w:val="24"/>
        </w:rPr>
        <w:t xml:space="preserve"> obvod školy</w:t>
      </w:r>
    </w:p>
    <w:p w:rsidR="00A461B4" w:rsidRDefault="00A461B4" w:rsidP="00A461B4">
      <w:pPr>
        <w:pStyle w:val="Zkladntextodsazen"/>
      </w:pPr>
      <w:r>
        <w:t xml:space="preserve">Opařany a nejbližší okolí / Stádlec, </w:t>
      </w:r>
      <w:proofErr w:type="spellStart"/>
      <w:r>
        <w:t>Slavňovice</w:t>
      </w:r>
      <w:proofErr w:type="spellEnd"/>
      <w:r>
        <w:t xml:space="preserve">, Řepeč, Olší, Hájky, Sítiny, Staré Sedlo, </w:t>
      </w:r>
      <w:proofErr w:type="spellStart"/>
      <w:r>
        <w:t>Srlín</w:t>
      </w:r>
      <w:proofErr w:type="spellEnd"/>
      <w:r>
        <w:t xml:space="preserve">, Nové Dvory, </w:t>
      </w:r>
      <w:proofErr w:type="spellStart"/>
      <w:r>
        <w:t>Podboří</w:t>
      </w:r>
      <w:proofErr w:type="spellEnd"/>
      <w:r>
        <w:t xml:space="preserve">, </w:t>
      </w:r>
      <w:proofErr w:type="spellStart"/>
      <w:r>
        <w:t>Oltyně</w:t>
      </w:r>
      <w:proofErr w:type="spellEnd"/>
      <w:r>
        <w:t xml:space="preserve">, </w:t>
      </w:r>
      <w:proofErr w:type="spellStart"/>
      <w:r>
        <w:t>Skrýchov</w:t>
      </w:r>
      <w:proofErr w:type="spellEnd"/>
      <w:r>
        <w:t xml:space="preserve">, </w:t>
      </w:r>
      <w:proofErr w:type="spellStart"/>
      <w:r>
        <w:t>Kášovice</w:t>
      </w:r>
      <w:proofErr w:type="spellEnd"/>
      <w:r>
        <w:t xml:space="preserve">, </w:t>
      </w:r>
      <w:proofErr w:type="spellStart"/>
      <w:r>
        <w:t>Křída,Hodušín</w:t>
      </w:r>
      <w:proofErr w:type="spellEnd"/>
      <w:r>
        <w:t xml:space="preserve"> /</w:t>
      </w:r>
    </w:p>
    <w:p w:rsidR="00A461B4" w:rsidRDefault="00A461B4" w:rsidP="00A461B4">
      <w:pPr>
        <w:ind w:left="360" w:hanging="360"/>
        <w:jc w:val="both"/>
        <w:rPr>
          <w:sz w:val="24"/>
        </w:rPr>
      </w:pPr>
    </w:p>
    <w:p w:rsidR="00A461B4" w:rsidRDefault="00A461B4" w:rsidP="00A461B4">
      <w:pPr>
        <w:ind w:left="360" w:hanging="360"/>
        <w:jc w:val="both"/>
        <w:rPr>
          <w:sz w:val="24"/>
        </w:rPr>
      </w:pPr>
    </w:p>
    <w:p w:rsidR="00A461B4" w:rsidRDefault="00A461B4" w:rsidP="00A461B4">
      <w:pPr>
        <w:jc w:val="both"/>
        <w:rPr>
          <w:b/>
          <w:sz w:val="24"/>
        </w:rPr>
      </w:pPr>
      <w:proofErr w:type="gramStart"/>
      <w:r>
        <w:rPr>
          <w:b/>
          <w:sz w:val="24"/>
        </w:rPr>
        <w:t>1.8.Materiálně</w:t>
      </w:r>
      <w:proofErr w:type="gramEnd"/>
      <w:r>
        <w:rPr>
          <w:b/>
          <w:sz w:val="24"/>
        </w:rPr>
        <w:t xml:space="preserve"> technické zajištění školy</w:t>
      </w:r>
    </w:p>
    <w:p w:rsidR="00A461B4" w:rsidRDefault="00A461B4" w:rsidP="00A461B4">
      <w:pPr>
        <w:pStyle w:val="Zkladntextodsazen"/>
      </w:pPr>
      <w:r>
        <w:t xml:space="preserve">Materiálně technické zajištění školy odpovídá provozu a potřebám školy. Učební pomůcky jsou nakupovány podle potřeby, fond učebnic je plánovitě obnovován a doplňován. Pro vyučování </w:t>
      </w:r>
      <w:proofErr w:type="gramStart"/>
      <w:r>
        <w:t>některých  předmětů</w:t>
      </w:r>
      <w:proofErr w:type="gramEnd"/>
      <w:r>
        <w:t xml:space="preserve"> jsou k dispozici odborné učebny / chemie, fyziky, přírodopisu, 2 jazykové, žákovská kuchyňka, dílny, počítače 2 učebny, 2 tělocvičny /. Ve školním roce 2012/2013 došlo ke značnému obnovení počítačů a techniky do všech učeben byly instalovány dataprojektory a byla </w:t>
      </w:r>
      <w:proofErr w:type="gramStart"/>
      <w:r>
        <w:t>obnovena  druhá</w:t>
      </w:r>
      <w:proofErr w:type="gramEnd"/>
      <w:r>
        <w:t xml:space="preserve"> počítačová učebna. Vše v  rámci EU peníze školám.</w:t>
      </w:r>
    </w:p>
    <w:p w:rsidR="00A461B4" w:rsidRDefault="00A461B4" w:rsidP="00A461B4">
      <w:pPr>
        <w:ind w:left="360"/>
        <w:jc w:val="both"/>
        <w:rPr>
          <w:sz w:val="24"/>
        </w:rPr>
      </w:pPr>
      <w:r>
        <w:rPr>
          <w:sz w:val="24"/>
        </w:rPr>
        <w:t>Plně funkční jsou dvě počítačové učebny, do každé učebny je zaveden internet, dataprojektor a učitelé mají k dispozici notebook pro tvorbu DUM a přípravu na výuku.</w:t>
      </w:r>
    </w:p>
    <w:p w:rsidR="00A461B4" w:rsidRDefault="00A461B4" w:rsidP="00A461B4">
      <w:pPr>
        <w:jc w:val="both"/>
        <w:rPr>
          <w:b/>
          <w:sz w:val="24"/>
        </w:rPr>
      </w:pPr>
    </w:p>
    <w:p w:rsidR="00A461B4" w:rsidRPr="00A83C1B" w:rsidRDefault="00A83C1B" w:rsidP="00A83C1B">
      <w:pPr>
        <w:jc w:val="both"/>
        <w:rPr>
          <w:b/>
          <w:sz w:val="24"/>
        </w:rPr>
      </w:pPr>
      <w:proofErr w:type="gramStart"/>
      <w:r>
        <w:rPr>
          <w:b/>
          <w:sz w:val="24"/>
        </w:rPr>
        <w:t>1.9.</w:t>
      </w:r>
      <w:r w:rsidRPr="00A83C1B">
        <w:rPr>
          <w:b/>
          <w:sz w:val="24"/>
        </w:rPr>
        <w:t>Školská</w:t>
      </w:r>
      <w:proofErr w:type="gramEnd"/>
      <w:r w:rsidRPr="00A83C1B">
        <w:rPr>
          <w:b/>
          <w:sz w:val="24"/>
        </w:rPr>
        <w:t xml:space="preserve"> rada</w:t>
      </w:r>
    </w:p>
    <w:p w:rsidR="00A461B4" w:rsidRPr="002635A3" w:rsidRDefault="00A461B4" w:rsidP="00A461B4">
      <w:pPr>
        <w:pStyle w:val="Nadpis6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</w:t>
      </w:r>
      <w:r w:rsidR="002635A3" w:rsidRPr="002635A3">
        <w:rPr>
          <w:rFonts w:ascii="Times New Roman" w:hAnsi="Times New Roman" w:cs="Times New Roman"/>
          <w:i w:val="0"/>
          <w:color w:val="auto"/>
          <w:sz w:val="24"/>
          <w:szCs w:val="24"/>
        </w:rPr>
        <w:t>Školská rada</w:t>
      </w:r>
      <w:r w:rsidRPr="002635A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byla zřízena </w:t>
      </w:r>
      <w:proofErr w:type="gramStart"/>
      <w:r w:rsidRPr="002635A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18.5. </w:t>
      </w:r>
      <w:smartTag w:uri="urn:schemas-microsoft-com:office:smarttags" w:element="metricconverter">
        <w:smartTagPr>
          <w:attr w:name="ProductID" w:val="2005 a"/>
        </w:smartTagPr>
        <w:r w:rsidRPr="002635A3">
          <w:rPr>
            <w:rFonts w:ascii="Times New Roman" w:hAnsi="Times New Roman" w:cs="Times New Roman"/>
            <w:i w:val="0"/>
            <w:color w:val="auto"/>
            <w:sz w:val="24"/>
            <w:szCs w:val="24"/>
          </w:rPr>
          <w:t>2005</w:t>
        </w:r>
        <w:proofErr w:type="gramEnd"/>
        <w:r w:rsidRPr="002635A3">
          <w:rPr>
            <w:rFonts w:ascii="Times New Roman" w:hAnsi="Times New Roman" w:cs="Times New Roman"/>
            <w:i w:val="0"/>
            <w:color w:val="auto"/>
            <w:sz w:val="24"/>
            <w:szCs w:val="24"/>
          </w:rPr>
          <w:t xml:space="preserve"> a</w:t>
        </w:r>
      </w:smartTag>
      <w:r w:rsidRPr="002635A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má 9 členů.</w:t>
      </w:r>
    </w:p>
    <w:p w:rsidR="002635A3" w:rsidRDefault="00A461B4" w:rsidP="002635A3">
      <w:pPr>
        <w:ind w:left="360"/>
        <w:jc w:val="both"/>
        <w:rPr>
          <w:sz w:val="24"/>
        </w:rPr>
      </w:pPr>
      <w:r>
        <w:rPr>
          <w:sz w:val="24"/>
        </w:rPr>
        <w:t xml:space="preserve">Schází se dost nepravidelně a pro chod školy velký význam nemá. Jsou </w:t>
      </w:r>
      <w:proofErr w:type="gramStart"/>
      <w:r>
        <w:rPr>
          <w:sz w:val="24"/>
        </w:rPr>
        <w:t>ji</w:t>
      </w:r>
      <w:proofErr w:type="gramEnd"/>
      <w:r>
        <w:rPr>
          <w:sz w:val="24"/>
        </w:rPr>
        <w:t xml:space="preserve"> předkládány jednotlivé dokumenty školy.</w:t>
      </w:r>
      <w:r w:rsidR="002635A3" w:rsidRPr="002635A3">
        <w:rPr>
          <w:sz w:val="24"/>
        </w:rPr>
        <w:t xml:space="preserve"> </w:t>
      </w:r>
      <w:r w:rsidR="002635A3">
        <w:rPr>
          <w:sz w:val="24"/>
        </w:rPr>
        <w:t>ŠR se schází  2x do roka.</w:t>
      </w:r>
    </w:p>
    <w:p w:rsidR="00A461B4" w:rsidRDefault="002635A3" w:rsidP="002635A3">
      <w:pPr>
        <w:jc w:val="both"/>
        <w:rPr>
          <w:sz w:val="24"/>
        </w:rPr>
      </w:pPr>
      <w:r>
        <w:rPr>
          <w:sz w:val="24"/>
        </w:rPr>
        <w:t xml:space="preserve">      </w:t>
      </w:r>
      <w:r w:rsidR="00A461B4">
        <w:rPr>
          <w:sz w:val="24"/>
        </w:rPr>
        <w:t xml:space="preserve">Ve školním roce 2012/13 i nadále pokračuje </w:t>
      </w:r>
      <w:r w:rsidR="008B62DA">
        <w:rPr>
          <w:sz w:val="24"/>
        </w:rPr>
        <w:t>práce ŠR.</w:t>
      </w:r>
    </w:p>
    <w:p w:rsidR="008B62DA" w:rsidRDefault="008B62DA" w:rsidP="00A461B4">
      <w:pPr>
        <w:ind w:left="360"/>
        <w:jc w:val="both"/>
        <w:rPr>
          <w:sz w:val="24"/>
        </w:rPr>
      </w:pPr>
    </w:p>
    <w:p w:rsidR="00A461B4" w:rsidRDefault="00A461B4" w:rsidP="00A461B4">
      <w:pPr>
        <w:jc w:val="both"/>
        <w:rPr>
          <w:b/>
          <w:sz w:val="24"/>
        </w:rPr>
      </w:pPr>
      <w:r>
        <w:rPr>
          <w:b/>
          <w:sz w:val="24"/>
        </w:rPr>
        <w:t>1.10</w:t>
      </w:r>
      <w:r>
        <w:rPr>
          <w:sz w:val="24"/>
        </w:rPr>
        <w:t>.</w:t>
      </w:r>
      <w:r>
        <w:rPr>
          <w:b/>
          <w:sz w:val="24"/>
        </w:rPr>
        <w:t>Vzdělávací program školy</w:t>
      </w:r>
    </w:p>
    <w:p w:rsidR="00A461B4" w:rsidRDefault="00A461B4" w:rsidP="00A461B4">
      <w:pPr>
        <w:pStyle w:val="Zkladntextodsazen"/>
      </w:pPr>
      <w:r>
        <w:t>Ve všech třídách vyučujeme podle  programu „ Školní vzdělávací program pro základní vzdělávání</w:t>
      </w:r>
      <w:r w:rsidR="008B62DA">
        <w:t>“</w:t>
      </w:r>
      <w:r>
        <w:t xml:space="preserve">. Ve všech třídách byly plány splněny, hospitační činností nebyly shledány žádné závažné nedostatky. </w:t>
      </w:r>
    </w:p>
    <w:p w:rsidR="00A461B4" w:rsidRDefault="008B62DA" w:rsidP="00A461B4">
      <w:pPr>
        <w:ind w:left="360"/>
        <w:jc w:val="both"/>
        <w:rPr>
          <w:sz w:val="24"/>
        </w:rPr>
      </w:pPr>
      <w:r>
        <w:rPr>
          <w:sz w:val="24"/>
        </w:rPr>
        <w:t>V roce 2012/13 byl přidán dodatek k ŠVP a pokračuje dále.</w:t>
      </w:r>
    </w:p>
    <w:p w:rsidR="00A461B4" w:rsidRDefault="00A461B4" w:rsidP="00A461B4">
      <w:pPr>
        <w:jc w:val="both"/>
        <w:rPr>
          <w:b/>
          <w:sz w:val="24"/>
        </w:rPr>
      </w:pPr>
    </w:p>
    <w:p w:rsidR="00A461B4" w:rsidRDefault="00A461B4" w:rsidP="00A461B4">
      <w:pPr>
        <w:jc w:val="both"/>
        <w:rPr>
          <w:b/>
          <w:sz w:val="24"/>
        </w:rPr>
      </w:pPr>
    </w:p>
    <w:p w:rsidR="00A461B4" w:rsidRDefault="00A461B4" w:rsidP="00A461B4">
      <w:pPr>
        <w:jc w:val="both"/>
        <w:rPr>
          <w:b/>
          <w:sz w:val="24"/>
        </w:rPr>
      </w:pPr>
    </w:p>
    <w:p w:rsidR="00A461B4" w:rsidRDefault="00A461B4" w:rsidP="00A461B4">
      <w:pPr>
        <w:jc w:val="both"/>
        <w:rPr>
          <w:b/>
          <w:sz w:val="24"/>
        </w:rPr>
      </w:pPr>
      <w:r>
        <w:rPr>
          <w:b/>
          <w:sz w:val="24"/>
        </w:rPr>
        <w:t>1.11. Individuálně integrovaní žáci podle druhu zdravotního postižení</w:t>
      </w:r>
    </w:p>
    <w:p w:rsidR="00A461B4" w:rsidRDefault="00A461B4" w:rsidP="00A461B4">
      <w:pPr>
        <w:pStyle w:val="Zkladntext"/>
      </w:pPr>
      <w:r>
        <w:t xml:space="preserve">Výuka těchto žáků probíhala podle individuálních plánů. Byla jim věnována individuální péče mimo vyučování – pí. učitelka Podlahová provádí reedukaci – 2 hodiny týdně. Do práce s integrovanými žáky se zapojuje také pí. Marie </w:t>
      </w:r>
      <w:proofErr w:type="spellStart"/>
      <w:r>
        <w:t>Dindová</w:t>
      </w:r>
      <w:proofErr w:type="spellEnd"/>
      <w:r>
        <w:t xml:space="preserve"> – logopedie.</w:t>
      </w:r>
    </w:p>
    <w:p w:rsidR="00A461B4" w:rsidRDefault="00A461B4" w:rsidP="00A461B4">
      <w:pPr>
        <w:pStyle w:val="Zkladntext"/>
      </w:pPr>
    </w:p>
    <w:p w:rsidR="00F549D3" w:rsidRDefault="00F549D3" w:rsidP="00A461B4">
      <w:pPr>
        <w:pStyle w:val="Zkladntext"/>
      </w:pPr>
    </w:p>
    <w:p w:rsidR="002635A3" w:rsidRDefault="002635A3" w:rsidP="00A461B4">
      <w:pPr>
        <w:pStyle w:val="Zkladntext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98"/>
        <w:gridCol w:w="835"/>
        <w:gridCol w:w="821"/>
        <w:gridCol w:w="820"/>
        <w:gridCol w:w="836"/>
        <w:gridCol w:w="849"/>
        <w:gridCol w:w="850"/>
        <w:gridCol w:w="850"/>
        <w:gridCol w:w="850"/>
      </w:tblGrid>
      <w:tr w:rsidR="00A461B4" w:rsidTr="00AF2756">
        <w:trPr>
          <w:gridAfter w:val="2"/>
          <w:wAfter w:w="1700" w:type="dxa"/>
          <w:trHeight w:val="25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lastRenderedPageBreak/>
              <w:t>Vady</w:t>
            </w:r>
          </w:p>
        </w:tc>
        <w:tc>
          <w:tcPr>
            <w:tcW w:w="33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                             </w:t>
            </w:r>
            <w:r>
              <w:rPr>
                <w:rFonts w:ascii="Arial" w:hAnsi="Arial"/>
                <w:b/>
                <w:snapToGrid w:val="0"/>
                <w:color w:val="000000"/>
              </w:rPr>
              <w:t>Počet žáků</w:t>
            </w:r>
          </w:p>
        </w:tc>
        <w:tc>
          <w:tcPr>
            <w:tcW w:w="84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F2756" w:rsidTr="00AF2756">
        <w:trPr>
          <w:trHeight w:val="25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A461B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2012/13</w:t>
            </w:r>
          </w:p>
        </w:tc>
        <w:tc>
          <w:tcPr>
            <w:tcW w:w="8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2013/14</w:t>
            </w:r>
          </w:p>
        </w:tc>
        <w:tc>
          <w:tcPr>
            <w:tcW w:w="8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2014/15</w:t>
            </w:r>
          </w:p>
        </w:tc>
        <w:tc>
          <w:tcPr>
            <w:tcW w:w="8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2015/16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2016/17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2017/18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AF275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2018/19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AF275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2019/20</w:t>
            </w:r>
          </w:p>
        </w:tc>
      </w:tr>
      <w:tr w:rsidR="00AF2756" w:rsidTr="00AF2756">
        <w:trPr>
          <w:trHeight w:val="25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AF275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AF275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F2756" w:rsidTr="00AF2756">
        <w:trPr>
          <w:trHeight w:val="25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Mentálně postižení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AF275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AF275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F2756" w:rsidTr="00AF2756">
        <w:trPr>
          <w:trHeight w:val="25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Sluchově postižení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AF275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AF275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F2756" w:rsidTr="00AF2756">
        <w:trPr>
          <w:trHeight w:val="25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Zrakově postižení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AF275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AF275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F2756" w:rsidTr="00AF2756">
        <w:trPr>
          <w:trHeight w:val="25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S vadami řeči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9B4EF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AF2756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AF275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F2756" w:rsidTr="00AF2756">
        <w:trPr>
          <w:trHeight w:val="25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Tělesně postižení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9B4EF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AF2756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AF275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F2756" w:rsidTr="00AF2756">
        <w:trPr>
          <w:trHeight w:val="25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S více vadami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AF275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AF275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F2756" w:rsidTr="00AF2756">
        <w:trPr>
          <w:trHeight w:val="25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z toho hluchoslepí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AF275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AF275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F2756" w:rsidTr="00AF2756">
        <w:trPr>
          <w:trHeight w:val="25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S vývoj. poruchami učení a chování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Pr="001E5B36" w:rsidRDefault="00AF2756" w:rsidP="009B4EFB">
            <w:pPr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Pr="001E5B36" w:rsidRDefault="00AF2756" w:rsidP="00AF2756">
            <w:pPr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AF275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F2756" w:rsidTr="00AF2756">
        <w:trPr>
          <w:trHeight w:val="25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Celkem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9B4EF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AF2756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AF275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</w:tbl>
    <w:p w:rsidR="00E861B5" w:rsidRDefault="00E861B5"/>
    <w:p w:rsidR="00E861B5" w:rsidRDefault="00E861B5"/>
    <w:p w:rsidR="00A461B4" w:rsidRDefault="00A461B4" w:rsidP="00A461B4">
      <w:pPr>
        <w:jc w:val="both"/>
        <w:rPr>
          <w:b/>
          <w:sz w:val="28"/>
        </w:rPr>
      </w:pPr>
      <w:r w:rsidRPr="002F74A2">
        <w:rPr>
          <w:b/>
          <w:sz w:val="28"/>
          <w:szCs w:val="28"/>
        </w:rPr>
        <w:t>2.</w:t>
      </w:r>
      <w:r>
        <w:rPr>
          <w:b/>
          <w:sz w:val="28"/>
        </w:rPr>
        <w:t>Údaje o pracovnících školy</w:t>
      </w:r>
    </w:p>
    <w:p w:rsidR="00A461B4" w:rsidRDefault="00A461B4" w:rsidP="00A461B4">
      <w:pPr>
        <w:jc w:val="both"/>
        <w:rPr>
          <w:b/>
          <w:sz w:val="24"/>
        </w:rPr>
      </w:pPr>
      <w:r>
        <w:rPr>
          <w:b/>
          <w:sz w:val="24"/>
        </w:rPr>
        <w:t>2.1. Přehled o zaměstnancích školy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2"/>
        <w:gridCol w:w="863"/>
        <w:gridCol w:w="850"/>
        <w:gridCol w:w="993"/>
        <w:gridCol w:w="850"/>
        <w:gridCol w:w="851"/>
        <w:gridCol w:w="850"/>
        <w:gridCol w:w="851"/>
        <w:gridCol w:w="850"/>
        <w:gridCol w:w="851"/>
      </w:tblGrid>
      <w:tr w:rsidR="00AF2756" w:rsidTr="00AF2756">
        <w:trPr>
          <w:trHeight w:val="250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Pracoviště</w:t>
            </w:r>
          </w:p>
        </w:tc>
        <w:tc>
          <w:tcPr>
            <w:tcW w:w="27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Počet pracovníků - </w:t>
            </w:r>
            <w:proofErr w:type="spellStart"/>
            <w:r>
              <w:rPr>
                <w:rFonts w:ascii="Arial" w:hAnsi="Arial"/>
                <w:b/>
                <w:snapToGrid w:val="0"/>
                <w:color w:val="000000"/>
              </w:rPr>
              <w:t>nepedag</w:t>
            </w:r>
            <w:proofErr w:type="spellEnd"/>
            <w:r>
              <w:rPr>
                <w:rFonts w:ascii="Arial" w:hAnsi="Arial"/>
                <w:b/>
                <w:snapToGrid w:val="0"/>
                <w:color w:val="000000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Počet pracovníků nepedagogických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AF2756" w:rsidTr="00AF2756">
        <w:trPr>
          <w:trHeight w:val="72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AF2756" w:rsidTr="00AF2756">
        <w:trPr>
          <w:trHeight w:val="250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AF2756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2012/13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AF2756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2013/14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AF2756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2014/15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AF2756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2015/16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AF2756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2016/17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AF2756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2017/18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AF2756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2018/19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AF2756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2019/20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AF2756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2020/21</w:t>
            </w:r>
          </w:p>
        </w:tc>
      </w:tr>
      <w:tr w:rsidR="00AF2756" w:rsidTr="00AF2756">
        <w:trPr>
          <w:trHeight w:val="250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ZŠ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4/3,5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AF2756" w:rsidTr="00AF2756">
        <w:trPr>
          <w:trHeight w:val="250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MŠ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AF2756" w:rsidTr="00AF2756">
        <w:trPr>
          <w:trHeight w:val="250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ŠD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8B62DA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AF2756" w:rsidTr="00AF2756">
        <w:trPr>
          <w:trHeight w:val="250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ŠJ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8B62DA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4/3,6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AF2756" w:rsidTr="00AF2756">
        <w:trPr>
          <w:trHeight w:val="352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756" w:rsidRDefault="00AF2756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Celkem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756" w:rsidRDefault="00AF2756" w:rsidP="008B62DA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9/8,1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</w:tbl>
    <w:p w:rsidR="00A461B4" w:rsidRDefault="00A461B4" w:rsidP="00A461B4">
      <w:pPr>
        <w:jc w:val="both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8"/>
        <w:gridCol w:w="849"/>
        <w:gridCol w:w="850"/>
        <w:gridCol w:w="851"/>
        <w:gridCol w:w="850"/>
        <w:gridCol w:w="851"/>
        <w:gridCol w:w="850"/>
        <w:gridCol w:w="850"/>
        <w:gridCol w:w="850"/>
        <w:gridCol w:w="850"/>
      </w:tblGrid>
      <w:tr w:rsidR="00AF2756" w:rsidTr="00AF2756">
        <w:trPr>
          <w:trHeight w:val="247"/>
        </w:trPr>
        <w:tc>
          <w:tcPr>
            <w:tcW w:w="1308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F26453">
              <w:rPr>
                <w:rFonts w:ascii="Arial" w:hAnsi="Arial" w:cs="Arial"/>
                <w:b/>
                <w:color w:val="000000"/>
              </w:rPr>
              <w:t>Pracoviště</w:t>
            </w:r>
          </w:p>
        </w:tc>
        <w:tc>
          <w:tcPr>
            <w:tcW w:w="4251" w:type="dxa"/>
            <w:gridSpan w:val="5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F26453">
              <w:rPr>
                <w:rFonts w:ascii="Arial" w:hAnsi="Arial" w:cs="Arial"/>
                <w:b/>
                <w:color w:val="000000"/>
              </w:rPr>
              <w:t>Počet pracovníků pedagogických a vychovatelů</w:t>
            </w: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AF2756" w:rsidTr="00AF2756">
        <w:trPr>
          <w:trHeight w:val="247"/>
        </w:trPr>
        <w:tc>
          <w:tcPr>
            <w:tcW w:w="1308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1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1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AF2756" w:rsidTr="00AF2756">
        <w:trPr>
          <w:trHeight w:val="247"/>
        </w:trPr>
        <w:tc>
          <w:tcPr>
            <w:tcW w:w="1308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dxa"/>
          </w:tcPr>
          <w:p w:rsidR="00AF2756" w:rsidRPr="00F26453" w:rsidRDefault="00AF2756" w:rsidP="008B62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F26453">
              <w:rPr>
                <w:rFonts w:ascii="Arial" w:hAnsi="Arial" w:cs="Arial"/>
                <w:b/>
                <w:color w:val="000000"/>
              </w:rPr>
              <w:t>20</w:t>
            </w:r>
            <w:r>
              <w:rPr>
                <w:rFonts w:ascii="Arial" w:hAnsi="Arial" w:cs="Arial"/>
                <w:b/>
                <w:color w:val="000000"/>
              </w:rPr>
              <w:t>12</w:t>
            </w:r>
            <w:r w:rsidRPr="00F26453">
              <w:rPr>
                <w:rFonts w:ascii="Arial" w:hAnsi="Arial" w:cs="Arial"/>
                <w:b/>
                <w:color w:val="000000"/>
              </w:rPr>
              <w:t>/</w:t>
            </w:r>
            <w:r>
              <w:rPr>
                <w:rFonts w:ascii="Arial" w:hAnsi="Arial" w:cs="Arial"/>
                <w:b/>
                <w:color w:val="000000"/>
              </w:rPr>
              <w:t>13</w:t>
            </w: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2013/14</w:t>
            </w:r>
          </w:p>
        </w:tc>
        <w:tc>
          <w:tcPr>
            <w:tcW w:w="851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2014/15</w:t>
            </w: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2015/16</w:t>
            </w:r>
          </w:p>
        </w:tc>
        <w:tc>
          <w:tcPr>
            <w:tcW w:w="851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2016/17</w:t>
            </w: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2017/18</w:t>
            </w: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2018/19</w:t>
            </w: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2020/21</w:t>
            </w: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2021/22</w:t>
            </w:r>
          </w:p>
        </w:tc>
      </w:tr>
      <w:tr w:rsidR="00AF2756" w:rsidTr="00AF2756">
        <w:trPr>
          <w:trHeight w:val="247"/>
        </w:trPr>
        <w:tc>
          <w:tcPr>
            <w:tcW w:w="1308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F26453">
              <w:rPr>
                <w:rFonts w:ascii="Arial" w:hAnsi="Arial" w:cs="Arial"/>
                <w:b/>
                <w:color w:val="000000"/>
              </w:rPr>
              <w:t>ZŠ</w:t>
            </w:r>
          </w:p>
        </w:tc>
        <w:tc>
          <w:tcPr>
            <w:tcW w:w="849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F26453">
              <w:rPr>
                <w:rFonts w:ascii="Arial" w:hAnsi="Arial" w:cs="Arial"/>
                <w:b/>
                <w:color w:val="000000"/>
              </w:rPr>
              <w:t>1</w:t>
            </w:r>
            <w:r>
              <w:rPr>
                <w:rFonts w:ascii="Arial" w:hAnsi="Arial" w:cs="Arial"/>
                <w:b/>
                <w:color w:val="000000"/>
              </w:rPr>
              <w:t>3</w:t>
            </w: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1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1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AF2756" w:rsidTr="00AF2756">
        <w:trPr>
          <w:trHeight w:val="247"/>
        </w:trPr>
        <w:tc>
          <w:tcPr>
            <w:tcW w:w="1308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F26453">
              <w:rPr>
                <w:rFonts w:ascii="Arial" w:hAnsi="Arial" w:cs="Arial"/>
                <w:b/>
                <w:color w:val="000000"/>
              </w:rPr>
              <w:t>MŠ</w:t>
            </w:r>
          </w:p>
        </w:tc>
        <w:tc>
          <w:tcPr>
            <w:tcW w:w="849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4,5</w:t>
            </w: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1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1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AF2756" w:rsidTr="00AF2756">
        <w:trPr>
          <w:trHeight w:val="247"/>
        </w:trPr>
        <w:tc>
          <w:tcPr>
            <w:tcW w:w="1308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F26453">
              <w:rPr>
                <w:rFonts w:ascii="Arial" w:hAnsi="Arial" w:cs="Arial"/>
                <w:b/>
                <w:color w:val="000000"/>
              </w:rPr>
              <w:t>ŠD</w:t>
            </w:r>
          </w:p>
        </w:tc>
        <w:tc>
          <w:tcPr>
            <w:tcW w:w="849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  <w:r w:rsidRPr="00F26453"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1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1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AF2756" w:rsidTr="00AF2756">
        <w:trPr>
          <w:trHeight w:val="247"/>
        </w:trPr>
        <w:tc>
          <w:tcPr>
            <w:tcW w:w="1308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F26453">
              <w:rPr>
                <w:rFonts w:ascii="Arial" w:hAnsi="Arial" w:cs="Arial"/>
                <w:b/>
                <w:color w:val="000000"/>
              </w:rPr>
              <w:t>ŠJ</w:t>
            </w:r>
          </w:p>
        </w:tc>
        <w:tc>
          <w:tcPr>
            <w:tcW w:w="849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1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1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AF2756" w:rsidTr="00AF2756">
        <w:trPr>
          <w:trHeight w:val="247"/>
        </w:trPr>
        <w:tc>
          <w:tcPr>
            <w:tcW w:w="1308" w:type="dxa"/>
            <w:tcBorders>
              <w:bottom w:val="single" w:sz="4" w:space="0" w:color="auto"/>
            </w:tcBorders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AF2756" w:rsidTr="00AF2756">
        <w:trPr>
          <w:trHeight w:val="247"/>
        </w:trPr>
        <w:tc>
          <w:tcPr>
            <w:tcW w:w="1308" w:type="dxa"/>
            <w:tcBorders>
              <w:bottom w:val="single" w:sz="4" w:space="0" w:color="auto"/>
            </w:tcBorders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F26453">
              <w:rPr>
                <w:rFonts w:ascii="Arial" w:hAnsi="Arial" w:cs="Arial"/>
                <w:b/>
                <w:color w:val="000000"/>
              </w:rPr>
              <w:t>Celkem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  <w:r w:rsidRPr="00F26453">
              <w:rPr>
                <w:rFonts w:ascii="Arial" w:hAnsi="Arial" w:cs="Arial"/>
                <w:b/>
                <w:color w:val="000000"/>
              </w:rPr>
              <w:t>19</w:t>
            </w:r>
            <w:r>
              <w:rPr>
                <w:rFonts w:ascii="Arial" w:hAnsi="Arial" w:cs="Arial"/>
                <w:b/>
                <w:color w:val="000000"/>
              </w:rPr>
              <w:t>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AF2756" w:rsidTr="00AF2756">
        <w:trPr>
          <w:trHeight w:val="247"/>
        </w:trPr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A461B4" w:rsidRDefault="00A461B4" w:rsidP="00A461B4">
      <w:pPr>
        <w:ind w:left="360" w:hanging="360"/>
        <w:jc w:val="both"/>
        <w:rPr>
          <w:b/>
          <w:sz w:val="24"/>
        </w:rPr>
      </w:pPr>
      <w:r>
        <w:rPr>
          <w:b/>
          <w:sz w:val="24"/>
        </w:rPr>
        <w:t>2.2. Kvalifikovanost pedagogických pracovníků ve školním roce 201</w:t>
      </w:r>
      <w:r w:rsidR="008B62DA">
        <w:rPr>
          <w:b/>
          <w:sz w:val="24"/>
        </w:rPr>
        <w:t>2</w:t>
      </w:r>
      <w:r>
        <w:rPr>
          <w:b/>
          <w:sz w:val="24"/>
        </w:rPr>
        <w:t>/1</w:t>
      </w:r>
      <w:r w:rsidR="008B62DA">
        <w:rPr>
          <w:b/>
          <w:sz w:val="24"/>
        </w:rPr>
        <w:t>3</w:t>
      </w:r>
      <w:r>
        <w:rPr>
          <w:b/>
          <w:sz w:val="24"/>
        </w:rPr>
        <w:t xml:space="preserve"> se nemění.</w:t>
      </w:r>
    </w:p>
    <w:p w:rsidR="00A461B4" w:rsidRDefault="00A461B4" w:rsidP="00A461B4">
      <w:pPr>
        <w:ind w:left="360" w:hanging="360"/>
        <w:jc w:val="both"/>
        <w:rPr>
          <w:b/>
          <w:sz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31"/>
        <w:gridCol w:w="1008"/>
        <w:gridCol w:w="1008"/>
        <w:gridCol w:w="1498"/>
        <w:gridCol w:w="1008"/>
        <w:gridCol w:w="1008"/>
      </w:tblGrid>
      <w:tr w:rsidR="00A461B4" w:rsidTr="009B4EFB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Součást PO</w:t>
            </w:r>
          </w:p>
        </w:tc>
        <w:tc>
          <w:tcPr>
            <w:tcW w:w="55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  Počet pedagogických pracovníků se vzděláním.</w:t>
            </w:r>
          </w:p>
        </w:tc>
      </w:tr>
      <w:tr w:rsidR="00A461B4" w:rsidTr="009B4EFB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b/>
                <w:snapToGrid w:val="0"/>
                <w:color w:val="000000"/>
              </w:rPr>
              <w:t>SpŠ</w:t>
            </w:r>
            <w:proofErr w:type="spellEnd"/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VŠ - PF 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VŠ jiné+ DPS*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ZŠ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ŠD, ŠK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MŠ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4    </w:t>
            </w:r>
          </w:p>
          <w:p w:rsidR="00A461B4" w:rsidRDefault="00A461B4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</w:tbl>
    <w:p w:rsidR="00A461B4" w:rsidRDefault="00A461B4" w:rsidP="00A461B4">
      <w:pPr>
        <w:ind w:left="360" w:hanging="360"/>
        <w:jc w:val="both"/>
      </w:pPr>
      <w:r>
        <w:t xml:space="preserve">* DPS – doplňkové </w:t>
      </w:r>
      <w:proofErr w:type="spellStart"/>
      <w:r>
        <w:t>ped</w:t>
      </w:r>
      <w:proofErr w:type="spellEnd"/>
      <w:r>
        <w:t>. studium</w:t>
      </w:r>
    </w:p>
    <w:p w:rsidR="00A461B4" w:rsidRDefault="00A461B4" w:rsidP="00A461B4">
      <w:pPr>
        <w:jc w:val="both"/>
        <w:rPr>
          <w:b/>
          <w:sz w:val="24"/>
        </w:rPr>
      </w:pPr>
    </w:p>
    <w:p w:rsidR="00A461B4" w:rsidRDefault="00A461B4" w:rsidP="00A461B4">
      <w:pPr>
        <w:jc w:val="both"/>
        <w:rPr>
          <w:b/>
          <w:sz w:val="24"/>
        </w:rPr>
      </w:pPr>
      <w:r>
        <w:rPr>
          <w:b/>
          <w:sz w:val="24"/>
        </w:rPr>
        <w:t>2.3. Hospitační činnost</w:t>
      </w:r>
    </w:p>
    <w:p w:rsidR="00A461B4" w:rsidRDefault="00A461B4" w:rsidP="00A461B4">
      <w:pPr>
        <w:pStyle w:val="Zkladntext"/>
      </w:pPr>
      <w:r>
        <w:t>Plán hospitací v minulém školním roce nebyl splněn – pokračovat v něm ve školním roce 201</w:t>
      </w:r>
      <w:r w:rsidR="008B62DA">
        <w:t>3</w:t>
      </w:r>
      <w:r>
        <w:t>/1</w:t>
      </w:r>
      <w:r w:rsidR="008B62DA">
        <w:t>4</w:t>
      </w:r>
      <w:r>
        <w:t xml:space="preserve"> a zaměřit se více na odborné předměty v rámci výuky. Během hospitací nebyly zjištěny žádné závažné nedostatky v práci pedagogických pracovníků.</w:t>
      </w:r>
    </w:p>
    <w:p w:rsidR="00A461B4" w:rsidRDefault="00A461B4" w:rsidP="00A461B4">
      <w:pPr>
        <w:jc w:val="both"/>
        <w:rPr>
          <w:sz w:val="24"/>
        </w:rPr>
      </w:pPr>
      <w:r>
        <w:rPr>
          <w:sz w:val="24"/>
        </w:rPr>
        <w:lastRenderedPageBreak/>
        <w:t xml:space="preserve"> Je nutné zmobilizovat hospitační činnost ředitele i jeho zástupce.</w:t>
      </w:r>
    </w:p>
    <w:p w:rsidR="00A461B4" w:rsidRDefault="00A461B4" w:rsidP="00A461B4">
      <w:pPr>
        <w:jc w:val="both"/>
        <w:rPr>
          <w:b/>
          <w:sz w:val="24"/>
        </w:rPr>
      </w:pPr>
    </w:p>
    <w:p w:rsidR="00A461B4" w:rsidRDefault="00A461B4" w:rsidP="00A461B4">
      <w:pPr>
        <w:ind w:left="360" w:hanging="360"/>
        <w:jc w:val="both"/>
        <w:rPr>
          <w:b/>
          <w:sz w:val="24"/>
        </w:rPr>
      </w:pPr>
      <w:r>
        <w:rPr>
          <w:b/>
          <w:sz w:val="24"/>
        </w:rPr>
        <w:t>2.4.Věkové složení na jednotlivých pracovištích</w:t>
      </w:r>
    </w:p>
    <w:p w:rsidR="00A461B4" w:rsidRDefault="00A461B4" w:rsidP="00A461B4">
      <w:pPr>
        <w:ind w:left="360" w:hanging="360"/>
        <w:jc w:val="both"/>
        <w:rPr>
          <w:b/>
          <w:sz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98"/>
        <w:gridCol w:w="909"/>
        <w:gridCol w:w="851"/>
        <w:gridCol w:w="850"/>
        <w:gridCol w:w="851"/>
        <w:gridCol w:w="850"/>
        <w:gridCol w:w="851"/>
        <w:gridCol w:w="851"/>
        <w:gridCol w:w="851"/>
      </w:tblGrid>
      <w:tr w:rsidR="00F713EA" w:rsidTr="00A83C1B">
        <w:trPr>
          <w:trHeight w:val="25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Provoz</w:t>
            </w:r>
          </w:p>
        </w:tc>
        <w:tc>
          <w:tcPr>
            <w:tcW w:w="34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3EA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                            Průměrný věk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713EA" w:rsidTr="00A83C1B">
        <w:trPr>
          <w:trHeight w:val="25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2012/13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2013/14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2014/15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2015/16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2016/17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2017/18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2018/19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2019/20</w:t>
            </w:r>
          </w:p>
        </w:tc>
      </w:tr>
      <w:tr w:rsidR="00F713EA" w:rsidTr="00A83C1B">
        <w:trPr>
          <w:trHeight w:val="25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ŠS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45,5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713EA" w:rsidTr="00A83C1B">
        <w:trPr>
          <w:trHeight w:val="25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MŠ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512830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46,4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713EA" w:rsidTr="00A83C1B">
        <w:trPr>
          <w:trHeight w:val="25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ZŠ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512830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46,4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713EA" w:rsidTr="00A83C1B">
        <w:trPr>
          <w:trHeight w:val="25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13EA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Provozní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51,5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</w:tbl>
    <w:p w:rsidR="00A461B4" w:rsidRDefault="00A461B4" w:rsidP="00A461B4">
      <w:pPr>
        <w:ind w:left="360" w:hanging="360"/>
        <w:jc w:val="both"/>
        <w:rPr>
          <w:b/>
          <w:sz w:val="24"/>
        </w:rPr>
      </w:pPr>
    </w:p>
    <w:p w:rsidR="00A461B4" w:rsidRDefault="00A461B4" w:rsidP="00A461B4">
      <w:pPr>
        <w:jc w:val="both"/>
        <w:rPr>
          <w:b/>
          <w:sz w:val="28"/>
        </w:rPr>
      </w:pPr>
      <w:r>
        <w:rPr>
          <w:b/>
          <w:sz w:val="28"/>
        </w:rPr>
        <w:t>3. Přijímací řízení a další zařazení absolventů škol</w:t>
      </w:r>
    </w:p>
    <w:p w:rsidR="00A461B4" w:rsidRDefault="00A461B4" w:rsidP="00A461B4">
      <w:pPr>
        <w:jc w:val="both"/>
        <w:rPr>
          <w:b/>
          <w:sz w:val="24"/>
        </w:rPr>
      </w:pPr>
      <w:r>
        <w:rPr>
          <w:b/>
          <w:sz w:val="24"/>
        </w:rPr>
        <w:t>3.1. Zápis do 1. třídy</w:t>
      </w:r>
    </w:p>
    <w:p w:rsidR="00A461B4" w:rsidRDefault="00A461B4" w:rsidP="00A461B4">
      <w:pPr>
        <w:jc w:val="both"/>
        <w:rPr>
          <w:b/>
          <w:sz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8"/>
        <w:gridCol w:w="1008"/>
        <w:gridCol w:w="1008"/>
        <w:gridCol w:w="1117"/>
        <w:gridCol w:w="1264"/>
        <w:gridCol w:w="1200"/>
      </w:tblGrid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Počet dětí u zápisu</w:t>
            </w:r>
          </w:p>
        </w:tc>
        <w:tc>
          <w:tcPr>
            <w:tcW w:w="2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Počet odkladů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Očekávaný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Očekávaný </w:t>
            </w: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navržen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skutečnost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počet dětí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počet tříd</w:t>
            </w: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</w:t>
            </w:r>
            <w:r w:rsidR="00512830">
              <w:rPr>
                <w:rFonts w:ascii="Arial" w:hAnsi="Arial"/>
                <w:snapToGrid w:val="0"/>
                <w:color w:val="000000"/>
              </w:rPr>
              <w:t>2</w:t>
            </w:r>
            <w:r w:rsidR="00AD764C">
              <w:rPr>
                <w:rFonts w:ascii="Arial" w:hAnsi="Arial"/>
                <w:snapToGrid w:val="0"/>
                <w:color w:val="000000"/>
              </w:rPr>
              <w:t>/13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9B4EFB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9B4EFB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9B4EFB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9B4EFB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2013/14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2014/15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2015/16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F2756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2016/17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2017/18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2018/19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2019/20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F2756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2020/21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</w:tbl>
    <w:p w:rsidR="00A461B4" w:rsidRDefault="00A461B4" w:rsidP="00A461B4">
      <w:pPr>
        <w:jc w:val="both"/>
        <w:rPr>
          <w:b/>
          <w:sz w:val="24"/>
        </w:rPr>
      </w:pPr>
    </w:p>
    <w:p w:rsidR="00A461B4" w:rsidRDefault="00A461B4" w:rsidP="00A461B4">
      <w:pPr>
        <w:jc w:val="both"/>
        <w:rPr>
          <w:b/>
          <w:sz w:val="24"/>
        </w:rPr>
      </w:pPr>
      <w:r>
        <w:rPr>
          <w:b/>
          <w:sz w:val="24"/>
        </w:rPr>
        <w:t>3.2. Zápis do MŠ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8"/>
        <w:gridCol w:w="1008"/>
        <w:gridCol w:w="1277"/>
        <w:gridCol w:w="1008"/>
        <w:gridCol w:w="1166"/>
      </w:tblGrid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Rok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Počet dětí u zápisu</w:t>
            </w:r>
          </w:p>
        </w:tc>
        <w:tc>
          <w:tcPr>
            <w:tcW w:w="2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Počet přijatých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Celkem</w:t>
            </w: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Polo.- 4 hod.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</w:rPr>
              <w:t>Celoden</w:t>
            </w:r>
            <w:proofErr w:type="spellEnd"/>
            <w:r>
              <w:rPr>
                <w:rFonts w:ascii="Arial" w:hAnsi="Arial"/>
                <w:snapToGrid w:val="0"/>
                <w:color w:val="000000"/>
              </w:rPr>
              <w:t>.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784AEB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2012</w:t>
            </w:r>
            <w:r w:rsidR="00AD764C">
              <w:rPr>
                <w:rFonts w:ascii="Arial" w:hAnsi="Arial"/>
                <w:snapToGrid w:val="0"/>
                <w:color w:val="000000"/>
              </w:rPr>
              <w:t>/13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D764C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784AEB" w:rsidP="00AD764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  <w:r w:rsidR="00AD764C">
              <w:rPr>
                <w:rFonts w:ascii="Arial" w:hAnsi="Arial"/>
                <w:snapToGrid w:val="0"/>
                <w:color w:val="000000"/>
              </w:rPr>
              <w:t>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AD764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  <w:r w:rsidR="00AD764C">
              <w:rPr>
                <w:rFonts w:ascii="Arial" w:hAnsi="Arial"/>
                <w:snapToGrid w:val="0"/>
                <w:color w:val="000000"/>
              </w:rPr>
              <w:t>6</w:t>
            </w: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2013/14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2014/15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713EA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2015/16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2016/17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2017/18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713EA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2018/19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2019/20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713EA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2020/21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2021/22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</w:tbl>
    <w:p w:rsidR="00A461B4" w:rsidRDefault="00A461B4" w:rsidP="00A461B4">
      <w:pPr>
        <w:jc w:val="both"/>
        <w:rPr>
          <w:b/>
          <w:sz w:val="24"/>
        </w:rPr>
      </w:pPr>
    </w:p>
    <w:p w:rsidR="00A461B4" w:rsidRDefault="00A461B4" w:rsidP="00A461B4">
      <w:pPr>
        <w:jc w:val="both"/>
        <w:rPr>
          <w:b/>
          <w:sz w:val="24"/>
        </w:rPr>
      </w:pPr>
      <w:r>
        <w:rPr>
          <w:b/>
          <w:sz w:val="24"/>
        </w:rPr>
        <w:t xml:space="preserve">3.3. Absolventi školy a jejich další uplatnění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8"/>
        <w:gridCol w:w="1421"/>
        <w:gridCol w:w="1008"/>
        <w:gridCol w:w="1277"/>
        <w:gridCol w:w="1008"/>
        <w:gridCol w:w="1166"/>
      </w:tblGrid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Rok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Počet celkem</w:t>
            </w:r>
          </w:p>
        </w:tc>
        <w:tc>
          <w:tcPr>
            <w:tcW w:w="32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            Z toho přijatých na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</w:rPr>
              <w:t>Gymnáz</w:t>
            </w:r>
            <w:proofErr w:type="spellEnd"/>
            <w:r>
              <w:rPr>
                <w:rFonts w:ascii="Arial" w:hAnsi="Arial"/>
                <w:snapToGrid w:val="0"/>
                <w:color w:val="000000"/>
              </w:rPr>
              <w:t>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SOŠ + mat.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SOU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B634FA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</w:t>
            </w:r>
            <w:r w:rsidR="00B634FA">
              <w:rPr>
                <w:rFonts w:ascii="Arial" w:hAnsi="Arial"/>
                <w:snapToGrid w:val="0"/>
                <w:color w:val="000000"/>
              </w:rPr>
              <w:t>2</w:t>
            </w:r>
            <w:r w:rsidR="00AD764C">
              <w:rPr>
                <w:rFonts w:ascii="Arial" w:hAnsi="Arial"/>
                <w:snapToGrid w:val="0"/>
                <w:color w:val="000000"/>
              </w:rPr>
              <w:t>/13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B634F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  <w:r w:rsidR="00B634FA">
              <w:rPr>
                <w:rFonts w:ascii="Arial" w:hAnsi="Arial"/>
                <w:snapToGrid w:val="0"/>
                <w:color w:val="000000"/>
              </w:rPr>
              <w:t>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B634F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B634F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  <w:r w:rsidR="00B634FA">
              <w:rPr>
                <w:rFonts w:ascii="Arial" w:hAnsi="Arial"/>
                <w:snapToGrid w:val="0"/>
                <w:color w:val="000000"/>
              </w:rPr>
              <w:t>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B634F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2013/14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2014/15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2015/16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2016/17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713EA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2017/18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2018/19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713EA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lastRenderedPageBreak/>
              <w:t>2019/20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713EA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2020/21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713EA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2021/22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</w:tbl>
    <w:p w:rsidR="00A461B4" w:rsidRDefault="00A461B4" w:rsidP="00A461B4">
      <w:pPr>
        <w:jc w:val="both"/>
        <w:rPr>
          <w:b/>
          <w:sz w:val="28"/>
        </w:rPr>
      </w:pPr>
    </w:p>
    <w:p w:rsidR="00A461B4" w:rsidRDefault="00A461B4" w:rsidP="00A461B4">
      <w:pPr>
        <w:jc w:val="both"/>
        <w:rPr>
          <w:b/>
          <w:sz w:val="28"/>
        </w:rPr>
      </w:pPr>
      <w:r>
        <w:rPr>
          <w:b/>
          <w:sz w:val="28"/>
        </w:rPr>
        <w:t>4.Výsledky výchovy a vzdělávání žáků</w:t>
      </w:r>
    </w:p>
    <w:p w:rsidR="00A461B4" w:rsidRDefault="00A461B4" w:rsidP="00A461B4">
      <w:pPr>
        <w:jc w:val="both"/>
        <w:rPr>
          <w:b/>
          <w:sz w:val="28"/>
        </w:rPr>
      </w:pPr>
    </w:p>
    <w:p w:rsidR="00A461B4" w:rsidRDefault="00A461B4" w:rsidP="00A461B4">
      <w:pPr>
        <w:jc w:val="both"/>
        <w:rPr>
          <w:b/>
          <w:sz w:val="24"/>
        </w:rPr>
      </w:pPr>
      <w:r>
        <w:rPr>
          <w:b/>
          <w:sz w:val="24"/>
        </w:rPr>
        <w:t xml:space="preserve">4.1. Prospěch žáků 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8"/>
        <w:gridCol w:w="1248"/>
        <w:gridCol w:w="2098"/>
        <w:gridCol w:w="1008"/>
        <w:gridCol w:w="1766"/>
        <w:gridCol w:w="1008"/>
      </w:tblGrid>
      <w:tr w:rsidR="00A461B4" w:rsidTr="009B4EFB">
        <w:trPr>
          <w:trHeight w:val="25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Rok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Počet žáků 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Prospělo s </w:t>
            </w:r>
            <w:proofErr w:type="spellStart"/>
            <w:r>
              <w:rPr>
                <w:rFonts w:ascii="Arial" w:hAnsi="Arial"/>
                <w:snapToGrid w:val="0"/>
                <w:color w:val="000000"/>
              </w:rPr>
              <w:t>vyznamen</w:t>
            </w:r>
            <w:proofErr w:type="spellEnd"/>
            <w:r>
              <w:rPr>
                <w:rFonts w:ascii="Arial" w:hAnsi="Arial"/>
                <w:snapToGrid w:val="0"/>
                <w:color w:val="000000"/>
              </w:rPr>
              <w:t>.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Prospělo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Neklasifikován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</w:rPr>
              <w:t>Opravky</w:t>
            </w:r>
            <w:proofErr w:type="spellEnd"/>
            <w:r>
              <w:rPr>
                <w:rFonts w:ascii="Arial" w:hAnsi="Arial"/>
                <w:snapToGrid w:val="0"/>
                <w:color w:val="000000"/>
              </w:rPr>
              <w:t xml:space="preserve"> </w:t>
            </w:r>
          </w:p>
        </w:tc>
      </w:tr>
      <w:tr w:rsidR="00A461B4" w:rsidTr="009B4EFB">
        <w:trPr>
          <w:trHeight w:val="25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B634FA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</w:t>
            </w:r>
            <w:r w:rsidR="00B634FA">
              <w:rPr>
                <w:rFonts w:ascii="Arial" w:hAnsi="Arial"/>
                <w:snapToGrid w:val="0"/>
                <w:color w:val="000000"/>
              </w:rPr>
              <w:t>2</w:t>
            </w:r>
            <w:r w:rsidR="00AD764C">
              <w:rPr>
                <w:rFonts w:ascii="Arial" w:hAnsi="Arial"/>
                <w:snapToGrid w:val="0"/>
                <w:color w:val="000000"/>
              </w:rPr>
              <w:t>/13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AD764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18</w:t>
            </w:r>
            <w:r w:rsidR="00AD764C">
              <w:rPr>
                <w:rFonts w:ascii="Arial" w:hAnsi="Arial"/>
                <w:snapToGrid w:val="0"/>
                <w:color w:val="00000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B634FA" w:rsidP="00BF2CA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  <w:r w:rsidR="00BF2CAC">
              <w:rPr>
                <w:rFonts w:ascii="Arial" w:hAnsi="Arial"/>
                <w:snapToGrid w:val="0"/>
                <w:color w:val="000000"/>
              </w:rPr>
              <w:t>11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BF2CAC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72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BF2CAC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2013/14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2014/15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2015/16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512830">
        <w:trPr>
          <w:trHeight w:val="25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2016/17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713EA" w:rsidTr="00512830">
        <w:trPr>
          <w:trHeight w:val="25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2017/18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713EA" w:rsidTr="00512830">
        <w:trPr>
          <w:trHeight w:val="25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2018/19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713EA" w:rsidTr="00512830">
        <w:trPr>
          <w:trHeight w:val="25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2019/20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713EA" w:rsidTr="00512830">
        <w:trPr>
          <w:trHeight w:val="25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2020/21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512830">
        <w:trPr>
          <w:trHeight w:val="25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61B4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2021/22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RPr="00F66D2A" w:rsidTr="00512830">
        <w:trPr>
          <w:trHeight w:val="250"/>
        </w:trPr>
        <w:tc>
          <w:tcPr>
            <w:tcW w:w="978" w:type="dxa"/>
            <w:tcBorders>
              <w:top w:val="single" w:sz="4" w:space="0" w:color="auto"/>
            </w:tcBorders>
          </w:tcPr>
          <w:p w:rsidR="00A461B4" w:rsidRPr="007A75BE" w:rsidRDefault="00A461B4" w:rsidP="009B4EFB">
            <w:pPr>
              <w:rPr>
                <w:rFonts w:ascii="Arial" w:hAnsi="Arial" w:cs="Arial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</w:tcPr>
          <w:p w:rsidR="00A461B4" w:rsidRPr="007A75BE" w:rsidRDefault="00A461B4" w:rsidP="009B4EFB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A461B4" w:rsidRPr="007A75BE" w:rsidRDefault="00A461B4" w:rsidP="009B4EFB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A461B4" w:rsidRPr="007A75BE" w:rsidRDefault="00A461B4" w:rsidP="009B4EFB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</w:tcPr>
          <w:p w:rsidR="00A461B4" w:rsidRPr="007A75BE" w:rsidRDefault="00A461B4" w:rsidP="009B4EFB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A461B4" w:rsidRPr="007A75BE" w:rsidRDefault="00A461B4" w:rsidP="009B4EFB">
            <w:pPr>
              <w:rPr>
                <w:rFonts w:ascii="Arial" w:hAnsi="Arial" w:cs="Arial"/>
              </w:rPr>
            </w:pPr>
          </w:p>
        </w:tc>
      </w:tr>
    </w:tbl>
    <w:p w:rsidR="00A461B4" w:rsidRDefault="00A461B4" w:rsidP="00A461B4">
      <w:pPr>
        <w:jc w:val="both"/>
        <w:rPr>
          <w:b/>
          <w:sz w:val="24"/>
        </w:rPr>
      </w:pPr>
      <w:r>
        <w:rPr>
          <w:b/>
          <w:sz w:val="24"/>
        </w:rPr>
        <w:t xml:space="preserve">4.2. Chování žáků   </w:t>
      </w:r>
    </w:p>
    <w:tbl>
      <w:tblPr>
        <w:tblW w:w="839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70"/>
        <w:gridCol w:w="14"/>
        <w:gridCol w:w="614"/>
        <w:gridCol w:w="567"/>
        <w:gridCol w:w="567"/>
        <w:gridCol w:w="709"/>
        <w:gridCol w:w="709"/>
        <w:gridCol w:w="709"/>
        <w:gridCol w:w="708"/>
        <w:gridCol w:w="709"/>
        <w:gridCol w:w="709"/>
        <w:gridCol w:w="709"/>
      </w:tblGrid>
      <w:tr w:rsidR="00271DD6" w:rsidTr="00271DD6">
        <w:trPr>
          <w:trHeight w:val="250"/>
        </w:trPr>
        <w:tc>
          <w:tcPr>
            <w:tcW w:w="1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271DD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Snížený st. 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B634FA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12/13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13/14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14/15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15/16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16/17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17/18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18/19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19/20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21/22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22/23</w:t>
            </w:r>
          </w:p>
        </w:tc>
      </w:tr>
      <w:tr w:rsidR="00271DD6" w:rsidTr="00271DD6">
        <w:trPr>
          <w:trHeight w:val="250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</w:t>
            </w:r>
            <w:proofErr w:type="gramStart"/>
            <w:r>
              <w:rPr>
                <w:rFonts w:ascii="Arial" w:hAnsi="Arial"/>
                <w:snapToGrid w:val="0"/>
                <w:color w:val="000000"/>
              </w:rPr>
              <w:t>2.stupeň</w:t>
            </w:r>
            <w:proofErr w:type="gramEnd"/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271DD6" w:rsidTr="00271DD6">
        <w:trPr>
          <w:trHeight w:val="250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rPr>
                <w:rFonts w:ascii="Arial" w:hAnsi="Arial"/>
                <w:snapToGrid w:val="0"/>
                <w:color w:val="000000"/>
              </w:rPr>
            </w:pPr>
            <w:proofErr w:type="gramStart"/>
            <w:r>
              <w:rPr>
                <w:rFonts w:ascii="Arial" w:hAnsi="Arial"/>
                <w:snapToGrid w:val="0"/>
                <w:color w:val="000000"/>
              </w:rPr>
              <w:t>3.stupeň</w:t>
            </w:r>
            <w:proofErr w:type="gramEnd"/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</w:tbl>
    <w:p w:rsidR="00A461B4" w:rsidRDefault="00A461B4" w:rsidP="00A461B4">
      <w:pPr>
        <w:jc w:val="both"/>
        <w:rPr>
          <w:b/>
          <w:sz w:val="24"/>
        </w:rPr>
      </w:pPr>
    </w:p>
    <w:p w:rsidR="00A461B4" w:rsidRDefault="00A461B4" w:rsidP="00A461B4">
      <w:pPr>
        <w:jc w:val="both"/>
        <w:rPr>
          <w:b/>
          <w:sz w:val="24"/>
        </w:rPr>
      </w:pPr>
      <w:r>
        <w:rPr>
          <w:b/>
          <w:sz w:val="24"/>
        </w:rPr>
        <w:t>4.3.Docházka žáků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50"/>
        <w:gridCol w:w="674"/>
        <w:gridCol w:w="708"/>
        <w:gridCol w:w="709"/>
        <w:gridCol w:w="709"/>
        <w:gridCol w:w="709"/>
        <w:gridCol w:w="708"/>
        <w:gridCol w:w="708"/>
        <w:gridCol w:w="708"/>
        <w:gridCol w:w="708"/>
      </w:tblGrid>
      <w:tr w:rsidR="00271DD6" w:rsidTr="00A83C1B">
        <w:trPr>
          <w:trHeight w:val="250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B634FA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12/13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13/14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14/15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15/16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16/17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17/18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18/19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19/20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20/21</w:t>
            </w:r>
          </w:p>
        </w:tc>
      </w:tr>
      <w:tr w:rsidR="00271DD6" w:rsidTr="00A83C1B">
        <w:trPr>
          <w:trHeight w:val="250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271DD6" w:rsidTr="00A83C1B">
        <w:trPr>
          <w:trHeight w:val="250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Zameškané hodiny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B634F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6824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271DD6" w:rsidTr="00A83C1B">
        <w:trPr>
          <w:trHeight w:val="250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z toho neomluvené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271DD6" w:rsidTr="00A83C1B">
        <w:trPr>
          <w:trHeight w:val="250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Průměr na třídu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B634F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758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</w:tbl>
    <w:p w:rsidR="00A461B4" w:rsidRDefault="00A461B4" w:rsidP="00A461B4">
      <w:pPr>
        <w:jc w:val="both"/>
        <w:rPr>
          <w:b/>
          <w:sz w:val="24"/>
        </w:rPr>
      </w:pPr>
    </w:p>
    <w:p w:rsidR="00A461B4" w:rsidRDefault="00A461B4" w:rsidP="00A461B4">
      <w:pPr>
        <w:jc w:val="both"/>
        <w:rPr>
          <w:b/>
          <w:sz w:val="24"/>
        </w:rPr>
      </w:pPr>
      <w:r>
        <w:rPr>
          <w:b/>
          <w:sz w:val="24"/>
        </w:rPr>
        <w:t>Přehled volitelných, nepovinných předmětů a zájmových útvarů.</w:t>
      </w:r>
    </w:p>
    <w:p w:rsidR="00A461B4" w:rsidRDefault="00A461B4" w:rsidP="00A461B4">
      <w:pPr>
        <w:jc w:val="both"/>
        <w:rPr>
          <w:b/>
          <w:sz w:val="24"/>
        </w:rPr>
      </w:pPr>
    </w:p>
    <w:p w:rsidR="00A461B4" w:rsidRDefault="00A461B4" w:rsidP="00A461B4">
      <w:pPr>
        <w:jc w:val="both"/>
        <w:rPr>
          <w:b/>
          <w:sz w:val="24"/>
        </w:rPr>
      </w:pPr>
      <w:r>
        <w:rPr>
          <w:b/>
          <w:sz w:val="24"/>
        </w:rPr>
        <w:t>201</w:t>
      </w:r>
      <w:r w:rsidR="00BF2CAC">
        <w:rPr>
          <w:b/>
          <w:sz w:val="24"/>
        </w:rPr>
        <w:t>2</w:t>
      </w:r>
      <w:r>
        <w:rPr>
          <w:b/>
          <w:sz w:val="24"/>
        </w:rPr>
        <w:t xml:space="preserve"> / 1</w:t>
      </w:r>
      <w:r w:rsidR="00BF2CAC">
        <w:rPr>
          <w:b/>
          <w:sz w:val="24"/>
        </w:rPr>
        <w:t>3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31"/>
        <w:gridCol w:w="2256"/>
        <w:gridCol w:w="2712"/>
      </w:tblGrid>
      <w:tr w:rsidR="00A461B4" w:rsidTr="00A461B4">
        <w:trPr>
          <w:trHeight w:val="250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b/>
                <w:snapToGrid w:val="0"/>
                <w:color w:val="000000"/>
              </w:rPr>
              <w:t>Pov</w:t>
            </w:r>
            <w:proofErr w:type="spellEnd"/>
            <w:r>
              <w:rPr>
                <w:rFonts w:ascii="Arial" w:hAnsi="Arial"/>
                <w:b/>
                <w:snapToGrid w:val="0"/>
                <w:color w:val="000000"/>
              </w:rPr>
              <w:t>. volitelné před.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Nepovinné předměty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Zájmové útvary</w:t>
            </w:r>
          </w:p>
        </w:tc>
      </w:tr>
      <w:tr w:rsidR="00A461B4" w:rsidTr="00A461B4">
        <w:trPr>
          <w:trHeight w:val="14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A461B4" w:rsidTr="00A461B4">
        <w:trPr>
          <w:trHeight w:val="250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Náboženství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Kroužek florbalu</w:t>
            </w:r>
          </w:p>
        </w:tc>
      </w:tr>
      <w:tr w:rsidR="00A461B4" w:rsidTr="00A461B4">
        <w:trPr>
          <w:trHeight w:val="250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Informatika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Kroužek odbíjené</w:t>
            </w:r>
          </w:p>
        </w:tc>
      </w:tr>
      <w:tr w:rsidR="00A461B4" w:rsidTr="00A461B4">
        <w:trPr>
          <w:trHeight w:val="250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Domácnost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Cykloturistický</w:t>
            </w:r>
          </w:p>
        </w:tc>
      </w:tr>
      <w:tr w:rsidR="00A461B4" w:rsidTr="00A461B4">
        <w:trPr>
          <w:trHeight w:val="250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Německý jazyk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Šikula – 1. stupeň</w:t>
            </w:r>
          </w:p>
        </w:tc>
      </w:tr>
      <w:tr w:rsidR="00A461B4" w:rsidTr="00A461B4">
        <w:trPr>
          <w:trHeight w:val="250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Ekologická praktika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Keramický</w:t>
            </w:r>
          </w:p>
        </w:tc>
      </w:tr>
      <w:tr w:rsidR="00A461B4" w:rsidTr="00A461B4">
        <w:trPr>
          <w:trHeight w:val="75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Cvičení z matematiky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</w:tbl>
    <w:p w:rsidR="00A461B4" w:rsidRDefault="00A461B4" w:rsidP="00A461B4">
      <w:pPr>
        <w:jc w:val="both"/>
        <w:rPr>
          <w:b/>
          <w:sz w:val="24"/>
        </w:rPr>
      </w:pPr>
    </w:p>
    <w:p w:rsidR="007C36D1" w:rsidRDefault="007C36D1" w:rsidP="00A461B4">
      <w:pPr>
        <w:jc w:val="both"/>
        <w:rPr>
          <w:b/>
          <w:sz w:val="24"/>
        </w:rPr>
      </w:pPr>
    </w:p>
    <w:p w:rsidR="00F549D3" w:rsidRDefault="00F549D3" w:rsidP="00A461B4">
      <w:pPr>
        <w:jc w:val="both"/>
        <w:rPr>
          <w:b/>
          <w:sz w:val="24"/>
        </w:rPr>
      </w:pPr>
    </w:p>
    <w:p w:rsidR="00F549D3" w:rsidRDefault="00F549D3" w:rsidP="00A461B4">
      <w:pPr>
        <w:jc w:val="both"/>
        <w:rPr>
          <w:b/>
          <w:sz w:val="24"/>
        </w:rPr>
      </w:pPr>
    </w:p>
    <w:p w:rsidR="00F549D3" w:rsidRDefault="00F549D3" w:rsidP="00A461B4">
      <w:pPr>
        <w:jc w:val="both"/>
        <w:rPr>
          <w:b/>
          <w:sz w:val="24"/>
        </w:rPr>
      </w:pPr>
    </w:p>
    <w:p w:rsidR="00C53E16" w:rsidRDefault="00C53E16" w:rsidP="00F549D3">
      <w:pPr>
        <w:rPr>
          <w:b/>
          <w:sz w:val="28"/>
        </w:rPr>
      </w:pPr>
    </w:p>
    <w:p w:rsidR="00C53E16" w:rsidRDefault="00C53E16" w:rsidP="00F549D3">
      <w:pPr>
        <w:rPr>
          <w:b/>
          <w:sz w:val="28"/>
        </w:rPr>
      </w:pPr>
    </w:p>
    <w:p w:rsidR="00C53E16" w:rsidRDefault="00C53E16" w:rsidP="00F549D3">
      <w:pPr>
        <w:rPr>
          <w:b/>
          <w:sz w:val="28"/>
        </w:rPr>
      </w:pPr>
    </w:p>
    <w:p w:rsidR="00F549D3" w:rsidRPr="00B47730" w:rsidRDefault="00F549D3" w:rsidP="00F549D3">
      <w:pPr>
        <w:rPr>
          <w:sz w:val="24"/>
        </w:rPr>
      </w:pPr>
      <w:r>
        <w:rPr>
          <w:b/>
          <w:sz w:val="28"/>
        </w:rPr>
        <w:lastRenderedPageBreak/>
        <w:t>5. Další vzdělávání pedagogických pracovníků</w:t>
      </w:r>
    </w:p>
    <w:tbl>
      <w:tblPr>
        <w:tblW w:w="8931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88"/>
        <w:gridCol w:w="2064"/>
        <w:gridCol w:w="610"/>
        <w:gridCol w:w="567"/>
        <w:gridCol w:w="567"/>
        <w:gridCol w:w="567"/>
        <w:gridCol w:w="567"/>
        <w:gridCol w:w="567"/>
        <w:gridCol w:w="567"/>
        <w:gridCol w:w="567"/>
      </w:tblGrid>
      <w:tr w:rsidR="00F549D3" w:rsidTr="00F549D3">
        <w:trPr>
          <w:trHeight w:val="250"/>
        </w:trPr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549D3" w:rsidTr="00F549D3">
        <w:trPr>
          <w:trHeight w:val="250"/>
        </w:trPr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12/13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13/14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14/15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15/16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16/17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17/18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18/19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19/20</w:t>
            </w:r>
          </w:p>
        </w:tc>
      </w:tr>
      <w:tr w:rsidR="00F549D3" w:rsidTr="00F549D3">
        <w:trPr>
          <w:trHeight w:val="250"/>
        </w:trPr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Počet vzdělávacích akcí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549D3" w:rsidTr="00F549D3">
        <w:trPr>
          <w:trHeight w:val="250"/>
        </w:trPr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Počet účastníků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549D3" w:rsidTr="00F549D3">
        <w:trPr>
          <w:trHeight w:val="250"/>
        </w:trPr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Vzdělávací instituce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SSS Tábor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549D3" w:rsidTr="00F549D3">
        <w:trPr>
          <w:trHeight w:val="250"/>
        </w:trPr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</w:rPr>
              <w:t>Ped</w:t>
            </w:r>
            <w:proofErr w:type="spellEnd"/>
            <w:r>
              <w:rPr>
                <w:rFonts w:ascii="Arial" w:hAnsi="Arial"/>
                <w:snapToGrid w:val="0"/>
                <w:color w:val="000000"/>
              </w:rPr>
              <w:t xml:space="preserve">. centrum </w:t>
            </w:r>
            <w:proofErr w:type="spellStart"/>
            <w:proofErr w:type="gramStart"/>
            <w:r>
              <w:rPr>
                <w:rFonts w:ascii="Arial" w:hAnsi="Arial"/>
                <w:snapToGrid w:val="0"/>
                <w:color w:val="000000"/>
              </w:rPr>
              <w:t>Č.Bud</w:t>
            </w:r>
            <w:proofErr w:type="spellEnd"/>
            <w:proofErr w:type="gramEnd"/>
            <w:r>
              <w:rPr>
                <w:rFonts w:ascii="Arial" w:hAnsi="Arial"/>
                <w:snapToGrid w:val="0"/>
                <w:color w:val="000000"/>
              </w:rPr>
              <w:t>.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549D3" w:rsidTr="00F549D3">
        <w:trPr>
          <w:trHeight w:val="250"/>
        </w:trPr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</w:rPr>
              <w:t>Ped</w:t>
            </w:r>
            <w:proofErr w:type="spellEnd"/>
            <w:r>
              <w:rPr>
                <w:rFonts w:ascii="Arial" w:hAnsi="Arial"/>
                <w:snapToGrid w:val="0"/>
                <w:color w:val="000000"/>
              </w:rPr>
              <w:t xml:space="preserve">. </w:t>
            </w:r>
            <w:proofErr w:type="gramStart"/>
            <w:r>
              <w:rPr>
                <w:rFonts w:ascii="Arial" w:hAnsi="Arial"/>
                <w:snapToGrid w:val="0"/>
                <w:color w:val="000000"/>
              </w:rPr>
              <w:t>centrum</w:t>
            </w:r>
            <w:proofErr w:type="gramEnd"/>
            <w:r>
              <w:rPr>
                <w:rFonts w:ascii="Arial" w:hAnsi="Arial"/>
                <w:snapToGrid w:val="0"/>
                <w:color w:val="000000"/>
              </w:rPr>
              <w:t xml:space="preserve"> Praha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549D3" w:rsidTr="00F549D3">
        <w:trPr>
          <w:trHeight w:val="250"/>
        </w:trPr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UK Praha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549D3" w:rsidTr="00F549D3">
        <w:trPr>
          <w:trHeight w:val="250"/>
        </w:trPr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FEK ZČU Plzeň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549D3" w:rsidTr="00F549D3">
        <w:trPr>
          <w:trHeight w:val="250"/>
        </w:trPr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SVIS Prachatice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549D3" w:rsidTr="00F549D3">
        <w:trPr>
          <w:trHeight w:val="250"/>
        </w:trPr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INFRA - </w:t>
            </w:r>
            <w:proofErr w:type="spellStart"/>
            <w:r>
              <w:rPr>
                <w:rFonts w:ascii="Arial" w:hAnsi="Arial"/>
                <w:snapToGrid w:val="0"/>
                <w:color w:val="000000"/>
              </w:rPr>
              <w:t>Havl</w:t>
            </w:r>
            <w:proofErr w:type="spellEnd"/>
            <w:r>
              <w:rPr>
                <w:rFonts w:ascii="Arial" w:hAnsi="Arial"/>
                <w:snapToGrid w:val="0"/>
                <w:color w:val="000000"/>
              </w:rPr>
              <w:t>. Brod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</w:tbl>
    <w:p w:rsidR="00F549D3" w:rsidRDefault="00F549D3" w:rsidP="00F549D3">
      <w:pPr>
        <w:ind w:left="360" w:hanging="360"/>
        <w:jc w:val="both"/>
      </w:pPr>
      <w:r>
        <w:t xml:space="preserve">  </w:t>
      </w:r>
      <w:r>
        <w:rPr>
          <w:b/>
        </w:rPr>
        <w:t xml:space="preserve">  </w:t>
      </w:r>
    </w:p>
    <w:p w:rsidR="007C36D1" w:rsidRDefault="007C36D1" w:rsidP="00A461B4">
      <w:pPr>
        <w:jc w:val="both"/>
        <w:rPr>
          <w:b/>
          <w:sz w:val="24"/>
        </w:rPr>
      </w:pPr>
    </w:p>
    <w:p w:rsidR="00271DD6" w:rsidRDefault="00271DD6" w:rsidP="00A461B4">
      <w:pPr>
        <w:jc w:val="both"/>
        <w:rPr>
          <w:b/>
          <w:sz w:val="24"/>
        </w:rPr>
      </w:pPr>
    </w:p>
    <w:p w:rsidR="00271DD6" w:rsidRDefault="00271DD6" w:rsidP="00A461B4">
      <w:pPr>
        <w:jc w:val="both"/>
        <w:rPr>
          <w:b/>
          <w:sz w:val="24"/>
        </w:rPr>
      </w:pPr>
    </w:p>
    <w:p w:rsidR="00A461B4" w:rsidRDefault="00A461B4" w:rsidP="00A461B4">
      <w:pPr>
        <w:jc w:val="both"/>
        <w:rPr>
          <w:b/>
          <w:sz w:val="24"/>
        </w:rPr>
      </w:pPr>
      <w:r>
        <w:rPr>
          <w:b/>
          <w:sz w:val="24"/>
        </w:rPr>
        <w:t>4.5. Způsob zařazení vzdělávací oblasti Výchova k volbě povolání</w:t>
      </w:r>
    </w:p>
    <w:p w:rsidR="00A461B4" w:rsidRDefault="00A461B4" w:rsidP="00A461B4">
      <w:pPr>
        <w:pStyle w:val="Zkladntext"/>
        <w:rPr>
          <w:b/>
        </w:rPr>
      </w:pPr>
    </w:p>
    <w:p w:rsidR="00A461B4" w:rsidRDefault="00A461B4" w:rsidP="00A461B4">
      <w:pPr>
        <w:pStyle w:val="Zkladntext"/>
      </w:pPr>
      <w:r>
        <w:t xml:space="preserve">Výchova k volbě povolání byla integrována do </w:t>
      </w:r>
      <w:proofErr w:type="spellStart"/>
      <w:r>
        <w:t>Rv</w:t>
      </w:r>
      <w:proofErr w:type="spellEnd"/>
      <w:r>
        <w:t xml:space="preserve"> a Ov v 6. – 9. ročníku, dále do předmětu svět práce v </w:t>
      </w:r>
      <w:smartTag w:uri="urn:schemas-microsoft-com:office:smarttags" w:element="metricconverter">
        <w:smartTagPr>
          <w:attr w:name="ProductID" w:val="8. a"/>
        </w:smartTagPr>
        <w:r>
          <w:t>8. a</w:t>
        </w:r>
      </w:smartTag>
      <w:r>
        <w:t xml:space="preserve"> 9. ročníku , výstava Vzdělání a řemeslo v  Č. Budějovicích . Výchovný poradce spolupracuje s Úřadem práce Tábor ( profesní testy, přednášky k volbě povolání, vyplňování přihlášek, zájmové testy ). Ve spolupráci se společností SCIO byl v 8.ročníku proveden výzkum studijních předpokladů žáků.</w:t>
      </w:r>
    </w:p>
    <w:p w:rsidR="00A461B4" w:rsidRDefault="00A461B4" w:rsidP="00A461B4">
      <w:pPr>
        <w:pStyle w:val="Zkladntext"/>
      </w:pPr>
    </w:p>
    <w:p w:rsidR="00B634FA" w:rsidRDefault="00B634FA" w:rsidP="00A461B4">
      <w:pPr>
        <w:jc w:val="both"/>
        <w:rPr>
          <w:b/>
          <w:sz w:val="24"/>
        </w:rPr>
      </w:pPr>
    </w:p>
    <w:p w:rsidR="006D2A1D" w:rsidRDefault="006D2A1D" w:rsidP="00271DD6">
      <w:pPr>
        <w:pStyle w:val="Normlnweb"/>
        <w:jc w:val="center"/>
        <w:rPr>
          <w:b/>
          <w:sz w:val="28"/>
          <w:szCs w:val="28"/>
        </w:rPr>
      </w:pPr>
      <w:r w:rsidRPr="00635ED8">
        <w:rPr>
          <w:b/>
          <w:sz w:val="28"/>
          <w:szCs w:val="28"/>
        </w:rPr>
        <w:t>Environmentální vzdělávání,</w:t>
      </w:r>
      <w:r>
        <w:rPr>
          <w:b/>
          <w:sz w:val="28"/>
          <w:szCs w:val="28"/>
        </w:rPr>
        <w:t xml:space="preserve"> </w:t>
      </w:r>
      <w:r w:rsidRPr="00635ED8">
        <w:rPr>
          <w:b/>
          <w:sz w:val="28"/>
          <w:szCs w:val="28"/>
        </w:rPr>
        <w:t>výchova a osvěta (EVVO)</w:t>
      </w:r>
    </w:p>
    <w:p w:rsidR="006D2A1D" w:rsidRPr="00635ED8" w:rsidRDefault="006D2A1D" w:rsidP="00271DD6">
      <w:pPr>
        <w:pStyle w:val="Normlnwe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dlouhodobý školní plán</w:t>
      </w:r>
    </w:p>
    <w:p w:rsidR="006D2A1D" w:rsidRPr="00F549D3" w:rsidRDefault="006D2A1D" w:rsidP="006D2A1D">
      <w:pPr>
        <w:jc w:val="both"/>
        <w:rPr>
          <w:sz w:val="24"/>
          <w:szCs w:val="24"/>
        </w:rPr>
      </w:pPr>
      <w:r w:rsidRPr="00F549D3">
        <w:rPr>
          <w:sz w:val="24"/>
          <w:szCs w:val="24"/>
        </w:rPr>
        <w:t>EVVO je nedílnou součástí našeho ŠVP, patří mezi naše priority. EVVO představuje jeden z klíčových preventivních nástrojů ochrany životního prostředí a jedním z prostředků k naplnění udržitelného rozvoje.</w:t>
      </w:r>
    </w:p>
    <w:p w:rsidR="006D2A1D" w:rsidRPr="00F549D3" w:rsidRDefault="006D2A1D" w:rsidP="006D2A1D">
      <w:pPr>
        <w:rPr>
          <w:sz w:val="24"/>
          <w:szCs w:val="24"/>
        </w:rPr>
      </w:pPr>
    </w:p>
    <w:p w:rsidR="006D2A1D" w:rsidRPr="00F549D3" w:rsidRDefault="006D2A1D" w:rsidP="006D2A1D">
      <w:pPr>
        <w:rPr>
          <w:b/>
          <w:sz w:val="24"/>
          <w:szCs w:val="24"/>
        </w:rPr>
      </w:pPr>
      <w:r w:rsidRPr="00F549D3">
        <w:rPr>
          <w:b/>
          <w:sz w:val="24"/>
          <w:szCs w:val="24"/>
        </w:rPr>
        <w:t>Školní program EVVO</w:t>
      </w:r>
    </w:p>
    <w:p w:rsidR="006D2A1D" w:rsidRPr="00F549D3" w:rsidRDefault="006D2A1D" w:rsidP="006D2A1D">
      <w:pPr>
        <w:rPr>
          <w:sz w:val="24"/>
          <w:szCs w:val="24"/>
        </w:rPr>
      </w:pPr>
    </w:p>
    <w:p w:rsidR="006D2A1D" w:rsidRPr="00F549D3" w:rsidRDefault="006D2A1D" w:rsidP="006D2A1D">
      <w:pPr>
        <w:rPr>
          <w:sz w:val="24"/>
          <w:szCs w:val="24"/>
        </w:rPr>
      </w:pPr>
      <w:r w:rsidRPr="00F549D3">
        <w:rPr>
          <w:sz w:val="24"/>
          <w:szCs w:val="24"/>
        </w:rPr>
        <w:t>● implementace aspektů životního prostředí a udržitelného rozvoje do jednotlivých předmětů</w:t>
      </w:r>
    </w:p>
    <w:p w:rsidR="006D2A1D" w:rsidRPr="00F549D3" w:rsidRDefault="006D2A1D" w:rsidP="006D2A1D">
      <w:pPr>
        <w:rPr>
          <w:sz w:val="24"/>
          <w:szCs w:val="24"/>
        </w:rPr>
      </w:pPr>
    </w:p>
    <w:p w:rsidR="006D2A1D" w:rsidRPr="00F549D3" w:rsidRDefault="006D2A1D" w:rsidP="006D2A1D">
      <w:pPr>
        <w:rPr>
          <w:sz w:val="24"/>
          <w:szCs w:val="24"/>
        </w:rPr>
      </w:pPr>
      <w:r w:rsidRPr="00F549D3">
        <w:rPr>
          <w:sz w:val="24"/>
          <w:szCs w:val="24"/>
        </w:rPr>
        <w:t>● realizace průřezového tématu Environmentální výchova</w:t>
      </w:r>
    </w:p>
    <w:p w:rsidR="006D2A1D" w:rsidRPr="00F549D3" w:rsidRDefault="006D2A1D" w:rsidP="006D2A1D">
      <w:pPr>
        <w:rPr>
          <w:sz w:val="24"/>
          <w:szCs w:val="24"/>
        </w:rPr>
      </w:pPr>
    </w:p>
    <w:p w:rsidR="006D2A1D" w:rsidRPr="00F549D3" w:rsidRDefault="006D2A1D" w:rsidP="006D2A1D">
      <w:pPr>
        <w:rPr>
          <w:sz w:val="24"/>
          <w:szCs w:val="24"/>
        </w:rPr>
      </w:pPr>
      <w:r w:rsidRPr="00F549D3">
        <w:rPr>
          <w:sz w:val="24"/>
          <w:szCs w:val="24"/>
        </w:rPr>
        <w:t xml:space="preserve">● volitelný předmět ekologická praktika </w:t>
      </w:r>
    </w:p>
    <w:p w:rsidR="006D2A1D" w:rsidRPr="00F549D3" w:rsidRDefault="006D2A1D" w:rsidP="006D2A1D">
      <w:pPr>
        <w:rPr>
          <w:sz w:val="24"/>
          <w:szCs w:val="24"/>
        </w:rPr>
      </w:pPr>
    </w:p>
    <w:p w:rsidR="006D2A1D" w:rsidRPr="00F549D3" w:rsidRDefault="006D2A1D" w:rsidP="006D2A1D">
      <w:pPr>
        <w:rPr>
          <w:sz w:val="24"/>
          <w:szCs w:val="24"/>
        </w:rPr>
      </w:pPr>
      <w:r w:rsidRPr="00F549D3">
        <w:rPr>
          <w:sz w:val="24"/>
          <w:szCs w:val="24"/>
        </w:rPr>
        <w:t>● účast na besedách a osvětových programech</w:t>
      </w:r>
    </w:p>
    <w:p w:rsidR="006D2A1D" w:rsidRPr="00F549D3" w:rsidRDefault="006D2A1D" w:rsidP="006D2A1D">
      <w:pPr>
        <w:rPr>
          <w:sz w:val="24"/>
          <w:szCs w:val="24"/>
        </w:rPr>
      </w:pPr>
    </w:p>
    <w:p w:rsidR="006D2A1D" w:rsidRPr="00F549D3" w:rsidRDefault="006D2A1D" w:rsidP="006D2A1D">
      <w:pPr>
        <w:rPr>
          <w:sz w:val="24"/>
          <w:szCs w:val="24"/>
        </w:rPr>
      </w:pPr>
      <w:r w:rsidRPr="00F549D3">
        <w:rPr>
          <w:sz w:val="24"/>
          <w:szCs w:val="24"/>
        </w:rPr>
        <w:t>●  odborné exkurze, školní výlety</w:t>
      </w:r>
    </w:p>
    <w:p w:rsidR="006D2A1D" w:rsidRPr="00F549D3" w:rsidRDefault="006D2A1D" w:rsidP="006D2A1D">
      <w:pPr>
        <w:rPr>
          <w:sz w:val="24"/>
          <w:szCs w:val="24"/>
        </w:rPr>
      </w:pPr>
    </w:p>
    <w:p w:rsidR="006D2A1D" w:rsidRPr="00F549D3" w:rsidRDefault="006D2A1D" w:rsidP="006D2A1D">
      <w:pPr>
        <w:rPr>
          <w:sz w:val="24"/>
          <w:szCs w:val="24"/>
        </w:rPr>
      </w:pPr>
      <w:r w:rsidRPr="00F549D3">
        <w:rPr>
          <w:sz w:val="24"/>
          <w:szCs w:val="24"/>
        </w:rPr>
        <w:t>●  výuka v terénu, poznávání okolního prostředí regionu</w:t>
      </w:r>
    </w:p>
    <w:p w:rsidR="006D2A1D" w:rsidRPr="00F549D3" w:rsidRDefault="006D2A1D" w:rsidP="006D2A1D">
      <w:pPr>
        <w:rPr>
          <w:sz w:val="24"/>
          <w:szCs w:val="24"/>
        </w:rPr>
      </w:pPr>
    </w:p>
    <w:p w:rsidR="006D2A1D" w:rsidRPr="00F549D3" w:rsidRDefault="006D2A1D" w:rsidP="006D2A1D">
      <w:pPr>
        <w:rPr>
          <w:sz w:val="24"/>
          <w:szCs w:val="24"/>
        </w:rPr>
      </w:pPr>
      <w:r w:rsidRPr="00F549D3">
        <w:rPr>
          <w:sz w:val="24"/>
          <w:szCs w:val="24"/>
        </w:rPr>
        <w:t xml:space="preserve">●  zapojení do sítě škol zabývajících se ekologickou výchovou </w:t>
      </w:r>
      <w:proofErr w:type="gramStart"/>
      <w:r w:rsidRPr="00F549D3">
        <w:rPr>
          <w:sz w:val="24"/>
          <w:szCs w:val="24"/>
        </w:rPr>
        <w:t>M.R.</w:t>
      </w:r>
      <w:proofErr w:type="gramEnd"/>
      <w:r w:rsidRPr="00F549D3">
        <w:rPr>
          <w:sz w:val="24"/>
          <w:szCs w:val="24"/>
        </w:rPr>
        <w:t>K.E.V.</w:t>
      </w:r>
    </w:p>
    <w:p w:rsidR="006D2A1D" w:rsidRPr="00F549D3" w:rsidRDefault="006D2A1D" w:rsidP="006D2A1D">
      <w:pPr>
        <w:rPr>
          <w:sz w:val="24"/>
          <w:szCs w:val="24"/>
        </w:rPr>
      </w:pPr>
    </w:p>
    <w:p w:rsidR="006D2A1D" w:rsidRPr="00F549D3" w:rsidRDefault="006D2A1D" w:rsidP="006D2A1D">
      <w:pPr>
        <w:rPr>
          <w:sz w:val="24"/>
          <w:szCs w:val="24"/>
        </w:rPr>
      </w:pPr>
      <w:r w:rsidRPr="00F549D3">
        <w:rPr>
          <w:sz w:val="24"/>
          <w:szCs w:val="24"/>
        </w:rPr>
        <w:lastRenderedPageBreak/>
        <w:t xml:space="preserve">●  krátkodobé i dlouhodobé projekty – školní, celostátní, mezinárodní </w:t>
      </w:r>
    </w:p>
    <w:p w:rsidR="006D2A1D" w:rsidRPr="00F549D3" w:rsidRDefault="006D2A1D" w:rsidP="006D2A1D">
      <w:pPr>
        <w:rPr>
          <w:sz w:val="24"/>
          <w:szCs w:val="24"/>
        </w:rPr>
      </w:pPr>
    </w:p>
    <w:p w:rsidR="006D2A1D" w:rsidRPr="00F549D3" w:rsidRDefault="006D2A1D" w:rsidP="006D2A1D">
      <w:pPr>
        <w:rPr>
          <w:sz w:val="24"/>
          <w:szCs w:val="24"/>
        </w:rPr>
      </w:pPr>
      <w:r w:rsidRPr="00F549D3">
        <w:rPr>
          <w:sz w:val="24"/>
          <w:szCs w:val="24"/>
        </w:rPr>
        <w:t>●  organizování sběru nejrůznějších komodit</w:t>
      </w:r>
    </w:p>
    <w:p w:rsidR="006D2A1D" w:rsidRPr="00F549D3" w:rsidRDefault="006D2A1D" w:rsidP="006D2A1D">
      <w:pPr>
        <w:rPr>
          <w:sz w:val="24"/>
          <w:szCs w:val="24"/>
        </w:rPr>
      </w:pPr>
    </w:p>
    <w:p w:rsidR="006D2A1D" w:rsidRPr="00F549D3" w:rsidRDefault="006D2A1D" w:rsidP="006D2A1D">
      <w:pPr>
        <w:rPr>
          <w:sz w:val="24"/>
          <w:szCs w:val="24"/>
        </w:rPr>
      </w:pPr>
      <w:r w:rsidRPr="00F549D3">
        <w:rPr>
          <w:sz w:val="24"/>
          <w:szCs w:val="24"/>
        </w:rPr>
        <w:t>●  prezentace činnosti</w:t>
      </w:r>
    </w:p>
    <w:p w:rsidR="006D2A1D" w:rsidRPr="00F549D3" w:rsidRDefault="006D2A1D" w:rsidP="006D2A1D">
      <w:pPr>
        <w:rPr>
          <w:sz w:val="24"/>
          <w:szCs w:val="24"/>
        </w:rPr>
      </w:pPr>
    </w:p>
    <w:p w:rsidR="006D2A1D" w:rsidRPr="00F549D3" w:rsidRDefault="006D2A1D" w:rsidP="006D2A1D">
      <w:pPr>
        <w:rPr>
          <w:sz w:val="24"/>
          <w:szCs w:val="24"/>
        </w:rPr>
      </w:pPr>
      <w:r w:rsidRPr="00F549D3">
        <w:rPr>
          <w:sz w:val="24"/>
          <w:szCs w:val="24"/>
        </w:rPr>
        <w:t xml:space="preserve">●  spolupráce s obecním úřadem a dalšími organizacemi </w:t>
      </w:r>
    </w:p>
    <w:p w:rsidR="006D2A1D" w:rsidRPr="00F549D3" w:rsidRDefault="006D2A1D" w:rsidP="006D2A1D">
      <w:pPr>
        <w:rPr>
          <w:sz w:val="24"/>
          <w:szCs w:val="24"/>
        </w:rPr>
      </w:pPr>
    </w:p>
    <w:p w:rsidR="006D2A1D" w:rsidRPr="00F549D3" w:rsidRDefault="006D2A1D" w:rsidP="006D2A1D">
      <w:pPr>
        <w:rPr>
          <w:sz w:val="24"/>
          <w:szCs w:val="24"/>
        </w:rPr>
      </w:pPr>
      <w:r w:rsidRPr="00F549D3">
        <w:rPr>
          <w:sz w:val="24"/>
          <w:szCs w:val="24"/>
        </w:rPr>
        <w:t>●  další vzdělávání pedagogických pracovníků</w:t>
      </w:r>
    </w:p>
    <w:p w:rsidR="006D2A1D" w:rsidRPr="00F549D3" w:rsidRDefault="006D2A1D" w:rsidP="006D2A1D">
      <w:pPr>
        <w:rPr>
          <w:sz w:val="24"/>
          <w:szCs w:val="24"/>
        </w:rPr>
      </w:pPr>
    </w:p>
    <w:p w:rsidR="006D2A1D" w:rsidRDefault="006D2A1D" w:rsidP="006D2A1D"/>
    <w:p w:rsidR="006D2A1D" w:rsidRDefault="006D2A1D" w:rsidP="006D2A1D"/>
    <w:p w:rsidR="00A461B4" w:rsidRDefault="00A461B4" w:rsidP="00A461B4">
      <w:pPr>
        <w:jc w:val="both"/>
        <w:rPr>
          <w:b/>
          <w:sz w:val="24"/>
        </w:rPr>
      </w:pPr>
      <w:r>
        <w:rPr>
          <w:b/>
          <w:sz w:val="24"/>
        </w:rPr>
        <w:t xml:space="preserve">Plnění programu </w:t>
      </w:r>
      <w:proofErr w:type="spellStart"/>
      <w:r>
        <w:rPr>
          <w:b/>
          <w:sz w:val="24"/>
        </w:rPr>
        <w:t>enviromentální</w:t>
      </w:r>
      <w:proofErr w:type="spellEnd"/>
      <w:r>
        <w:rPr>
          <w:b/>
          <w:sz w:val="24"/>
        </w:rPr>
        <w:t xml:space="preserve"> vzdělávání</w:t>
      </w:r>
    </w:p>
    <w:p w:rsidR="00A461B4" w:rsidRDefault="00A461B4" w:rsidP="00A461B4">
      <w:pPr>
        <w:jc w:val="both"/>
        <w:rPr>
          <w:b/>
          <w:sz w:val="24"/>
        </w:rPr>
      </w:pPr>
    </w:p>
    <w:p w:rsidR="00A461B4" w:rsidRDefault="00A461B4" w:rsidP="00A461B4">
      <w:pPr>
        <w:jc w:val="both"/>
        <w:rPr>
          <w:sz w:val="24"/>
        </w:rPr>
      </w:pPr>
      <w:proofErr w:type="spellStart"/>
      <w:r>
        <w:rPr>
          <w:sz w:val="24"/>
        </w:rPr>
        <w:t>Enviromentální</w:t>
      </w:r>
      <w:proofErr w:type="spellEnd"/>
      <w:r>
        <w:rPr>
          <w:sz w:val="24"/>
        </w:rPr>
        <w:t xml:space="preserve"> výchova je vhodně začleněna do jednotlivých učebních plánů 1. – 9. ročníku. </w:t>
      </w:r>
      <w:proofErr w:type="spellStart"/>
      <w:r>
        <w:rPr>
          <w:sz w:val="24"/>
        </w:rPr>
        <w:t>Enviromentální</w:t>
      </w:r>
      <w:proofErr w:type="spellEnd"/>
      <w:r>
        <w:rPr>
          <w:sz w:val="24"/>
        </w:rPr>
        <w:t xml:space="preserve"> výchova rovněž probíhala v rámci volitelného předmětu – ekologická praktika. Naše škola je zařazena do sítě škol zabývajících se ekologickou výchovou – M.R.K.E.V. – metodika a realizace komplexní ekologické výchovy. Jako škola zapojená v této síti soustavně usilujeme o kvalitní a trvale se zlepšující zařazení ekologické výchovy i do celkového života školy ve smyslu Státního programu EVVO. Podílíme se  na plnění projektů ekologického sdružení Tereza.</w:t>
      </w:r>
    </w:p>
    <w:p w:rsidR="00A461B4" w:rsidRDefault="00A461B4" w:rsidP="00A461B4">
      <w:pPr>
        <w:jc w:val="both"/>
        <w:rPr>
          <w:b/>
          <w:sz w:val="24"/>
        </w:rPr>
      </w:pPr>
    </w:p>
    <w:p w:rsidR="00A461B4" w:rsidRPr="00271DD6" w:rsidRDefault="00A461B4" w:rsidP="00271DD6">
      <w:pPr>
        <w:jc w:val="both"/>
        <w:rPr>
          <w:sz w:val="24"/>
        </w:rPr>
      </w:pPr>
      <w:r>
        <w:rPr>
          <w:b/>
          <w:sz w:val="24"/>
        </w:rPr>
        <w:t>Ochrana člověka za mimořádných situací</w:t>
      </w:r>
      <w:r>
        <w:rPr>
          <w:sz w:val="24"/>
        </w:rPr>
        <w:t xml:space="preserve"> je roz</w:t>
      </w:r>
      <w:r w:rsidR="00271DD6">
        <w:rPr>
          <w:sz w:val="24"/>
        </w:rPr>
        <w:t>členěna do výuky všech ročníků.</w:t>
      </w:r>
    </w:p>
    <w:p w:rsidR="00A461B4" w:rsidRDefault="00A461B4" w:rsidP="00A461B4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F549D3" w:rsidRDefault="00F549D3" w:rsidP="006D2A1D">
      <w:pPr>
        <w:pStyle w:val="Zkladntext"/>
        <w:rPr>
          <w:b/>
          <w:u w:val="single"/>
        </w:rPr>
      </w:pPr>
    </w:p>
    <w:p w:rsidR="00F549D3" w:rsidRDefault="00F549D3" w:rsidP="006D2A1D">
      <w:pPr>
        <w:pStyle w:val="Zkladntext"/>
        <w:rPr>
          <w:b/>
          <w:u w:val="single"/>
        </w:rPr>
      </w:pPr>
    </w:p>
    <w:p w:rsidR="00F549D3" w:rsidRDefault="00F549D3" w:rsidP="006D2A1D">
      <w:pPr>
        <w:pStyle w:val="Zkladntext"/>
        <w:rPr>
          <w:b/>
          <w:u w:val="single"/>
        </w:rPr>
      </w:pPr>
    </w:p>
    <w:p w:rsidR="006D2A1D" w:rsidRDefault="006D2A1D" w:rsidP="006D2A1D">
      <w:pPr>
        <w:pStyle w:val="Zkladntext"/>
        <w:rPr>
          <w:b/>
          <w:u w:val="single"/>
        </w:rPr>
      </w:pPr>
      <w:r>
        <w:rPr>
          <w:b/>
          <w:u w:val="single"/>
        </w:rPr>
        <w:t>Plnění programu environmentálního vzdělávání ve školním roce 2012/2013</w:t>
      </w:r>
    </w:p>
    <w:p w:rsidR="006D2A1D" w:rsidRDefault="006D2A1D" w:rsidP="006D2A1D">
      <w:pPr>
        <w:pStyle w:val="Zkladntext"/>
        <w:rPr>
          <w:b/>
          <w:u w:val="single"/>
        </w:rPr>
      </w:pPr>
    </w:p>
    <w:p w:rsidR="006D2A1D" w:rsidRPr="00AF3F27" w:rsidRDefault="006D2A1D" w:rsidP="006D2A1D">
      <w:pPr>
        <w:pStyle w:val="Zkladntext"/>
        <w:rPr>
          <w:szCs w:val="24"/>
        </w:rPr>
      </w:pPr>
      <w:r w:rsidRPr="00302507">
        <w:rPr>
          <w:szCs w:val="24"/>
        </w:rPr>
        <w:t>Škola</w:t>
      </w:r>
      <w:r>
        <w:rPr>
          <w:szCs w:val="24"/>
        </w:rPr>
        <w:t xml:space="preserve"> při plnění programu environmentálního vzdělávání vychází z dlouhodobého školního plánu EVVO / e</w:t>
      </w:r>
      <w:r w:rsidRPr="00AF3F27">
        <w:rPr>
          <w:szCs w:val="24"/>
        </w:rPr>
        <w:t>nvironmentální vzdělávání,</w:t>
      </w:r>
      <w:r>
        <w:rPr>
          <w:szCs w:val="24"/>
        </w:rPr>
        <w:t xml:space="preserve"> </w:t>
      </w:r>
      <w:r w:rsidRPr="00AF3F27">
        <w:rPr>
          <w:szCs w:val="24"/>
        </w:rPr>
        <w:t>výchova a osvěta</w:t>
      </w:r>
      <w:r>
        <w:rPr>
          <w:szCs w:val="24"/>
        </w:rPr>
        <w:t xml:space="preserve"> / .</w:t>
      </w:r>
    </w:p>
    <w:p w:rsidR="006D2A1D" w:rsidRPr="008D32DA" w:rsidRDefault="006D2A1D" w:rsidP="006D2A1D">
      <w:pPr>
        <w:pStyle w:val="Zkladntext"/>
        <w:rPr>
          <w:b/>
        </w:rPr>
      </w:pPr>
      <w:r>
        <w:rPr>
          <w:b/>
        </w:rPr>
        <w:t>Přehled činnosti v oblasti EVVO ve školním roce 2012</w:t>
      </w:r>
      <w:r w:rsidRPr="008D32DA">
        <w:rPr>
          <w:b/>
        </w:rPr>
        <w:t>/2</w:t>
      </w:r>
      <w:r>
        <w:rPr>
          <w:b/>
        </w:rPr>
        <w:t>013</w:t>
      </w:r>
      <w:r w:rsidRPr="008D32DA">
        <w:rPr>
          <w:b/>
        </w:rPr>
        <w:t xml:space="preserve"> :</w:t>
      </w:r>
    </w:p>
    <w:p w:rsidR="006D2A1D" w:rsidRDefault="006D2A1D" w:rsidP="006D2A1D">
      <w:pPr>
        <w:pStyle w:val="Zkladntext"/>
        <w:numPr>
          <w:ilvl w:val="0"/>
          <w:numId w:val="5"/>
        </w:numPr>
        <w:spacing w:after="120"/>
        <w:jc w:val="left"/>
        <w:rPr>
          <w:szCs w:val="24"/>
        </w:rPr>
      </w:pPr>
      <w:r w:rsidRPr="00E26D8A">
        <w:rPr>
          <w:szCs w:val="24"/>
        </w:rPr>
        <w:t xml:space="preserve"> zapojení do sítě škol zabývajících se ekologickou výchovou M.R.K.E.V.</w:t>
      </w:r>
    </w:p>
    <w:p w:rsidR="006D2A1D" w:rsidRDefault="006D2A1D" w:rsidP="006D2A1D">
      <w:pPr>
        <w:pStyle w:val="Zkladntext"/>
        <w:numPr>
          <w:ilvl w:val="0"/>
          <w:numId w:val="5"/>
        </w:numPr>
        <w:spacing w:after="120"/>
        <w:jc w:val="left"/>
        <w:rPr>
          <w:szCs w:val="24"/>
        </w:rPr>
      </w:pPr>
      <w:r w:rsidRPr="000235AD">
        <w:rPr>
          <w:szCs w:val="24"/>
        </w:rPr>
        <w:t>členst</w:t>
      </w:r>
      <w:r>
        <w:rPr>
          <w:szCs w:val="24"/>
        </w:rPr>
        <w:t>ví v ekologickém sdružení Tereza, aktivní práce v různých projektech</w:t>
      </w:r>
    </w:p>
    <w:p w:rsidR="006D2A1D" w:rsidRDefault="006D2A1D" w:rsidP="006D2A1D">
      <w:pPr>
        <w:pStyle w:val="Zkladntext"/>
        <w:ind w:left="720"/>
        <w:rPr>
          <w:szCs w:val="24"/>
        </w:rPr>
      </w:pPr>
      <w:r>
        <w:rPr>
          <w:szCs w:val="24"/>
        </w:rPr>
        <w:t xml:space="preserve">tohoto sdružení – např. Les ve škole – škola v lese, Kyselý déšť, Lišejníky, </w:t>
      </w:r>
    </w:p>
    <w:p w:rsidR="006D2A1D" w:rsidRDefault="006D2A1D" w:rsidP="006D2A1D">
      <w:pPr>
        <w:pStyle w:val="Zkladntext"/>
        <w:ind w:left="720"/>
        <w:rPr>
          <w:szCs w:val="24"/>
        </w:rPr>
      </w:pPr>
      <w:r>
        <w:rPr>
          <w:szCs w:val="24"/>
        </w:rPr>
        <w:t xml:space="preserve">Posviťme si na úspory, Obaly bez obalu / celoroční sběr nápojových kartonů /, </w:t>
      </w:r>
    </w:p>
    <w:p w:rsidR="006D2A1D" w:rsidRDefault="006D2A1D" w:rsidP="006D2A1D">
      <w:pPr>
        <w:pStyle w:val="Zkladntext"/>
        <w:ind w:left="720"/>
        <w:rPr>
          <w:szCs w:val="24"/>
        </w:rPr>
      </w:pPr>
      <w:r>
        <w:rPr>
          <w:szCs w:val="24"/>
        </w:rPr>
        <w:t>Všeho s mírou</w:t>
      </w:r>
    </w:p>
    <w:p w:rsidR="006D2A1D" w:rsidRPr="00B00505" w:rsidRDefault="006D2A1D" w:rsidP="006D2A1D">
      <w:pPr>
        <w:pStyle w:val="Zkladntext"/>
        <w:numPr>
          <w:ilvl w:val="0"/>
          <w:numId w:val="6"/>
        </w:numPr>
        <w:spacing w:after="120"/>
        <w:jc w:val="left"/>
      </w:pPr>
      <w:r>
        <w:t xml:space="preserve">účast v projektu Planeta Země 3000 </w:t>
      </w:r>
    </w:p>
    <w:p w:rsidR="006D2A1D" w:rsidRPr="00DA730C" w:rsidRDefault="006D2A1D" w:rsidP="006D2A1D">
      <w:pPr>
        <w:pStyle w:val="Zkladntext"/>
        <w:numPr>
          <w:ilvl w:val="0"/>
          <w:numId w:val="7"/>
        </w:numPr>
        <w:spacing w:after="120"/>
        <w:jc w:val="left"/>
        <w:rPr>
          <w:szCs w:val="24"/>
        </w:rPr>
      </w:pPr>
      <w:r>
        <w:t>aktivní zapojení v   celosvětové akci</w:t>
      </w:r>
      <w:r w:rsidRPr="00727232">
        <w:t xml:space="preserve"> </w:t>
      </w:r>
      <w:proofErr w:type="spellStart"/>
      <w:r w:rsidRPr="00727232">
        <w:t>Clean</w:t>
      </w:r>
      <w:proofErr w:type="spellEnd"/>
      <w:r w:rsidRPr="00727232">
        <w:t xml:space="preserve"> up </w:t>
      </w:r>
      <w:proofErr w:type="spellStart"/>
      <w:r w:rsidRPr="00727232">
        <w:t>the</w:t>
      </w:r>
      <w:proofErr w:type="spellEnd"/>
      <w:r w:rsidRPr="00727232">
        <w:t xml:space="preserve"> </w:t>
      </w:r>
      <w:proofErr w:type="spellStart"/>
      <w:r w:rsidRPr="00727232">
        <w:t>word</w:t>
      </w:r>
      <w:proofErr w:type="spellEnd"/>
      <w:r w:rsidRPr="00727232">
        <w:t xml:space="preserve"> – Ukliďme svět  / Den Země /</w:t>
      </w:r>
    </w:p>
    <w:p w:rsidR="006D2A1D" w:rsidRPr="000235AD" w:rsidRDefault="006D2A1D" w:rsidP="006D2A1D">
      <w:pPr>
        <w:pStyle w:val="Zkladntext"/>
        <w:numPr>
          <w:ilvl w:val="0"/>
          <w:numId w:val="9"/>
        </w:numPr>
        <w:spacing w:after="120"/>
        <w:jc w:val="left"/>
        <w:rPr>
          <w:szCs w:val="24"/>
        </w:rPr>
      </w:pPr>
      <w:r>
        <w:t>úklid okolí školy, obce a lesa</w:t>
      </w:r>
    </w:p>
    <w:p w:rsidR="006D2A1D" w:rsidRPr="00DA730C" w:rsidRDefault="006D2A1D" w:rsidP="006D2A1D">
      <w:pPr>
        <w:pStyle w:val="Zkladntext"/>
        <w:numPr>
          <w:ilvl w:val="0"/>
          <w:numId w:val="7"/>
        </w:numPr>
        <w:spacing w:after="120"/>
        <w:jc w:val="left"/>
        <w:rPr>
          <w:szCs w:val="24"/>
        </w:rPr>
      </w:pPr>
      <w:r>
        <w:t xml:space="preserve">celoroční plnění projektu </w:t>
      </w:r>
      <w:proofErr w:type="spellStart"/>
      <w:r>
        <w:t>Recyklohraní</w:t>
      </w:r>
      <w:proofErr w:type="spellEnd"/>
      <w:r>
        <w:t xml:space="preserve"> – sběr baterií a elektrospotřebičů </w:t>
      </w:r>
    </w:p>
    <w:p w:rsidR="006D2A1D" w:rsidRDefault="006D2A1D" w:rsidP="006D2A1D">
      <w:pPr>
        <w:pStyle w:val="Zkladntext"/>
        <w:ind w:left="720"/>
      </w:pPr>
      <w:r>
        <w:t>V celorepublikovém hodnocení</w:t>
      </w:r>
      <w:r>
        <w:rPr>
          <w:szCs w:val="24"/>
        </w:rPr>
        <w:t xml:space="preserve"> </w:t>
      </w:r>
      <w:r>
        <w:t xml:space="preserve">jsme byli ve školním roce 2012/2013   zařazeni </w:t>
      </w:r>
    </w:p>
    <w:p w:rsidR="006D2A1D" w:rsidRPr="0032169C" w:rsidRDefault="006D2A1D" w:rsidP="006D2A1D">
      <w:pPr>
        <w:pStyle w:val="Zkladntext"/>
        <w:ind w:left="720"/>
      </w:pPr>
      <w:r>
        <w:t xml:space="preserve">mezi nejaktivnější školy. Jsme držiteli Zlatého diplomu </w:t>
      </w:r>
      <w:proofErr w:type="spellStart"/>
      <w:r>
        <w:t>Recyklohraní</w:t>
      </w:r>
      <w:proofErr w:type="spellEnd"/>
      <w:r>
        <w:t>.</w:t>
      </w:r>
    </w:p>
    <w:p w:rsidR="006D2A1D" w:rsidRDefault="006D2A1D" w:rsidP="006D2A1D">
      <w:pPr>
        <w:pStyle w:val="Zkladntext"/>
        <w:numPr>
          <w:ilvl w:val="0"/>
          <w:numId w:val="6"/>
        </w:numPr>
        <w:spacing w:after="120"/>
        <w:jc w:val="left"/>
      </w:pPr>
      <w:r>
        <w:t xml:space="preserve">výuka v terénu </w:t>
      </w:r>
    </w:p>
    <w:p w:rsidR="006D2A1D" w:rsidRDefault="006D2A1D" w:rsidP="006D2A1D">
      <w:pPr>
        <w:pStyle w:val="Zkladntext"/>
        <w:numPr>
          <w:ilvl w:val="0"/>
          <w:numId w:val="6"/>
        </w:numPr>
        <w:spacing w:after="120"/>
        <w:jc w:val="left"/>
      </w:pPr>
      <w:r>
        <w:t>výuka volitelného předmětu ekologická praktika v 9. ročníku</w:t>
      </w:r>
    </w:p>
    <w:p w:rsidR="006D2A1D" w:rsidRDefault="006D2A1D" w:rsidP="006D2A1D">
      <w:pPr>
        <w:pStyle w:val="Zkladntext"/>
        <w:numPr>
          <w:ilvl w:val="0"/>
          <w:numId w:val="6"/>
        </w:numPr>
        <w:spacing w:after="120"/>
        <w:jc w:val="left"/>
      </w:pPr>
      <w:r>
        <w:t xml:space="preserve">odborné exkurze, školní výlety, vycházky do přírody / Botanická zahrada v Táboře , </w:t>
      </w:r>
    </w:p>
    <w:p w:rsidR="006D2A1D" w:rsidRPr="0032169C" w:rsidRDefault="006D2A1D" w:rsidP="006D2A1D">
      <w:pPr>
        <w:pStyle w:val="Zkladntext"/>
        <w:ind w:left="720"/>
      </w:pPr>
      <w:r w:rsidRPr="0032169C">
        <w:lastRenderedPageBreak/>
        <w:t xml:space="preserve">  vítání podzimu</w:t>
      </w:r>
      <w:r>
        <w:t>, ZOO Protivín, Planetárium České Budějovice ap</w:t>
      </w:r>
      <w:r w:rsidRPr="0032169C">
        <w:t>.../</w:t>
      </w:r>
    </w:p>
    <w:p w:rsidR="006D2A1D" w:rsidRDefault="006D2A1D" w:rsidP="006D2A1D">
      <w:pPr>
        <w:pStyle w:val="Zkladntext"/>
        <w:numPr>
          <w:ilvl w:val="0"/>
          <w:numId w:val="6"/>
        </w:numPr>
        <w:spacing w:after="120"/>
        <w:jc w:val="left"/>
      </w:pPr>
      <w:r>
        <w:t xml:space="preserve">výchovné programy, besedy, projekty / Obnovitelné zdroje energie – beseda </w:t>
      </w:r>
    </w:p>
    <w:p w:rsidR="006D2A1D" w:rsidRPr="00A02E25" w:rsidRDefault="006D2A1D" w:rsidP="006D2A1D">
      <w:pPr>
        <w:pStyle w:val="Zkladntext"/>
        <w:ind w:left="720"/>
      </w:pPr>
      <w:r>
        <w:t>pro II. stupeň, projekt Globální problémy lidstva, Nekup to !</w:t>
      </w:r>
      <w:r w:rsidRPr="00A02E25">
        <w:t xml:space="preserve"> /</w:t>
      </w:r>
    </w:p>
    <w:p w:rsidR="006D2A1D" w:rsidRDefault="006D2A1D" w:rsidP="006D2A1D">
      <w:pPr>
        <w:pStyle w:val="Zkladntext"/>
        <w:numPr>
          <w:ilvl w:val="0"/>
          <w:numId w:val="6"/>
        </w:numPr>
        <w:spacing w:after="120"/>
        <w:jc w:val="left"/>
      </w:pPr>
      <w:r>
        <w:t>péče o květiny ve škole, práce na školní zahradě, úklid okolí školy, rozšíření</w:t>
      </w:r>
    </w:p>
    <w:p w:rsidR="006D2A1D" w:rsidRDefault="006D2A1D" w:rsidP="006D2A1D">
      <w:pPr>
        <w:pStyle w:val="Zkladntext"/>
        <w:ind w:left="720"/>
      </w:pPr>
      <w:r>
        <w:t>kompostu pro odpad ze školní zahrady</w:t>
      </w:r>
    </w:p>
    <w:p w:rsidR="006D2A1D" w:rsidRDefault="006D2A1D" w:rsidP="006D2A1D">
      <w:pPr>
        <w:pStyle w:val="Zkladntext"/>
        <w:numPr>
          <w:ilvl w:val="0"/>
          <w:numId w:val="6"/>
        </w:numPr>
        <w:spacing w:after="120"/>
        <w:jc w:val="left"/>
      </w:pPr>
      <w:r>
        <w:t>vědomostní soutěže</w:t>
      </w:r>
      <w:r w:rsidRPr="00A01A05">
        <w:t>, olympiády / Přírodovědný klokan, Rybářská  olympiáda</w:t>
      </w:r>
      <w:r>
        <w:t xml:space="preserve">, </w:t>
      </w:r>
    </w:p>
    <w:p w:rsidR="006D2A1D" w:rsidRDefault="006D2A1D" w:rsidP="006D2A1D">
      <w:pPr>
        <w:pStyle w:val="Zkladntext"/>
        <w:ind w:left="720"/>
      </w:pPr>
      <w:r>
        <w:t>Kapky Země – kapky poznání /</w:t>
      </w:r>
    </w:p>
    <w:p w:rsidR="006D2A1D" w:rsidRPr="000D5263" w:rsidRDefault="006D2A1D" w:rsidP="006D2A1D">
      <w:pPr>
        <w:pStyle w:val="Zkladntext"/>
        <w:numPr>
          <w:ilvl w:val="0"/>
          <w:numId w:val="6"/>
        </w:numPr>
        <w:spacing w:after="120"/>
        <w:jc w:val="left"/>
        <w:rPr>
          <w:szCs w:val="24"/>
        </w:rPr>
      </w:pPr>
      <w:r w:rsidRPr="00A01A05">
        <w:t>výtvarné soutěže</w:t>
      </w:r>
    </w:p>
    <w:p w:rsidR="006D2A1D" w:rsidRPr="0032169C" w:rsidRDefault="006D2A1D" w:rsidP="006D2A1D">
      <w:pPr>
        <w:pStyle w:val="Zkladntext"/>
        <w:numPr>
          <w:ilvl w:val="0"/>
          <w:numId w:val="6"/>
        </w:numPr>
        <w:spacing w:after="120"/>
        <w:jc w:val="left"/>
        <w:rPr>
          <w:szCs w:val="24"/>
        </w:rPr>
      </w:pPr>
      <w:r>
        <w:t xml:space="preserve">podpora zdravého životního stylu / Ovoce do škol, kroužek Jsme hraví a zdraví, </w:t>
      </w:r>
    </w:p>
    <w:p w:rsidR="006D2A1D" w:rsidRPr="00A02E25" w:rsidRDefault="006D2A1D" w:rsidP="006D2A1D">
      <w:pPr>
        <w:pStyle w:val="Zkladntext"/>
        <w:ind w:left="720"/>
        <w:rPr>
          <w:szCs w:val="24"/>
        </w:rPr>
      </w:pPr>
      <w:r>
        <w:t>Zdravá pětka – program o zásadách zdravé výživy /</w:t>
      </w:r>
    </w:p>
    <w:p w:rsidR="006D2A1D" w:rsidRPr="000235AD" w:rsidRDefault="006D2A1D" w:rsidP="006D2A1D">
      <w:pPr>
        <w:pStyle w:val="Zkladntext"/>
        <w:numPr>
          <w:ilvl w:val="0"/>
          <w:numId w:val="6"/>
        </w:numPr>
        <w:spacing w:after="120"/>
        <w:jc w:val="left"/>
        <w:rPr>
          <w:szCs w:val="24"/>
        </w:rPr>
      </w:pPr>
      <w:r w:rsidRPr="00727232">
        <w:t>prezentace aktivit z oblasti EV</w:t>
      </w:r>
      <w:r>
        <w:t>VO</w:t>
      </w:r>
      <w:r w:rsidRPr="00727232">
        <w:t xml:space="preserve"> na internetových stránkách školy</w:t>
      </w:r>
      <w:r>
        <w:t xml:space="preserve"> a na nástěnkách</w:t>
      </w:r>
    </w:p>
    <w:p w:rsidR="006D2A1D" w:rsidRPr="000235AD" w:rsidRDefault="006D2A1D" w:rsidP="006D2A1D">
      <w:pPr>
        <w:pStyle w:val="Zkladntext"/>
        <w:numPr>
          <w:ilvl w:val="0"/>
          <w:numId w:val="7"/>
        </w:numPr>
        <w:spacing w:after="120"/>
        <w:jc w:val="left"/>
        <w:rPr>
          <w:szCs w:val="24"/>
        </w:rPr>
      </w:pPr>
      <w:r w:rsidRPr="00727232">
        <w:t xml:space="preserve">spolupráce s Obecním úřadem Opařany / zaměřeno především na problematiku </w:t>
      </w:r>
    </w:p>
    <w:p w:rsidR="006D2A1D" w:rsidRDefault="006D2A1D" w:rsidP="006D2A1D">
      <w:pPr>
        <w:pStyle w:val="Zkladntext"/>
        <w:numPr>
          <w:ilvl w:val="0"/>
          <w:numId w:val="8"/>
        </w:numPr>
        <w:spacing w:after="120"/>
        <w:jc w:val="left"/>
        <w:rPr>
          <w:szCs w:val="24"/>
        </w:rPr>
      </w:pPr>
      <w:r w:rsidRPr="00A979CB">
        <w:rPr>
          <w:szCs w:val="24"/>
        </w:rPr>
        <w:t>další vzdělávání pedagogických pracovníků</w:t>
      </w:r>
    </w:p>
    <w:p w:rsidR="006D2A1D" w:rsidRDefault="006D2A1D" w:rsidP="006D2A1D">
      <w:pPr>
        <w:pStyle w:val="Zkladntext"/>
        <w:ind w:left="720"/>
        <w:rPr>
          <w:szCs w:val="24"/>
        </w:rPr>
      </w:pPr>
    </w:p>
    <w:p w:rsidR="006D2A1D" w:rsidRDefault="006D2A1D" w:rsidP="006D2A1D">
      <w:pPr>
        <w:pStyle w:val="Zkladntext"/>
        <w:ind w:left="720"/>
        <w:rPr>
          <w:szCs w:val="24"/>
        </w:rPr>
      </w:pPr>
      <w:r>
        <w:rPr>
          <w:szCs w:val="24"/>
        </w:rPr>
        <w:t>Koordinátor EVVO  : Hedvika Dolejšová</w:t>
      </w:r>
    </w:p>
    <w:p w:rsidR="006D2A1D" w:rsidRDefault="006D2A1D" w:rsidP="00A461B4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C53E16" w:rsidRDefault="00C53E16" w:rsidP="00A461B4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C53E16" w:rsidRDefault="00C53E16" w:rsidP="00A461B4">
      <w:pPr>
        <w:ind w:left="360"/>
        <w:jc w:val="both"/>
        <w:rPr>
          <w:rFonts w:ascii="Calibri" w:hAnsi="Calibri" w:cs="Calibri"/>
          <w:sz w:val="24"/>
          <w:szCs w:val="24"/>
        </w:rPr>
      </w:pPr>
    </w:p>
    <w:tbl>
      <w:tblPr>
        <w:tblW w:w="6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7"/>
        <w:gridCol w:w="2740"/>
        <w:gridCol w:w="1913"/>
      </w:tblGrid>
      <w:tr w:rsidR="00C53E16" w:rsidRPr="00C53E16" w:rsidTr="00C53E16">
        <w:trPr>
          <w:trHeight w:val="465"/>
        </w:trPr>
        <w:tc>
          <w:tcPr>
            <w:tcW w:w="6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b/>
                <w:bCs/>
                <w:sz w:val="36"/>
                <w:szCs w:val="36"/>
                <w:u w:val="single"/>
              </w:rPr>
            </w:pPr>
            <w:r w:rsidRPr="00C53E16">
              <w:rPr>
                <w:rFonts w:ascii="Arial CE" w:hAnsi="Arial CE" w:cs="Arial CE"/>
                <w:b/>
                <w:bCs/>
                <w:sz w:val="36"/>
                <w:szCs w:val="36"/>
                <w:u w:val="single"/>
              </w:rPr>
              <w:t>Ročníkové práce - 9. třída - 2012/2013</w:t>
            </w:r>
          </w:p>
        </w:tc>
      </w:tr>
      <w:tr w:rsidR="00C53E16" w:rsidRPr="00C53E16" w:rsidTr="00C53E16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22"/>
                <w:szCs w:val="22"/>
              </w:rPr>
            </w:pPr>
          </w:p>
        </w:tc>
      </w:tr>
      <w:tr w:rsidR="00C53E16" w:rsidRPr="00C53E16" w:rsidTr="00C53E16">
        <w:trPr>
          <w:trHeight w:val="462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C53E16">
              <w:rPr>
                <w:rFonts w:ascii="Arial CE" w:hAnsi="Arial CE" w:cs="Arial CE"/>
                <w:b/>
                <w:bCs/>
                <w:sz w:val="22"/>
                <w:szCs w:val="22"/>
              </w:rPr>
              <w:t>Jméno a příjmení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C53E16">
              <w:rPr>
                <w:rFonts w:ascii="Arial CE" w:hAnsi="Arial CE" w:cs="Arial CE"/>
                <w:b/>
                <w:bCs/>
                <w:sz w:val="22"/>
                <w:szCs w:val="22"/>
              </w:rPr>
              <w:t>Název ročníkové práce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C53E16">
              <w:rPr>
                <w:rFonts w:ascii="Arial CE" w:hAnsi="Arial CE" w:cs="Arial CE"/>
                <w:b/>
                <w:bCs/>
                <w:sz w:val="22"/>
                <w:szCs w:val="22"/>
              </w:rPr>
              <w:t>Vedoucí práce</w:t>
            </w:r>
          </w:p>
        </w:tc>
      </w:tr>
      <w:tr w:rsidR="00C53E16" w:rsidRPr="00C53E16" w:rsidTr="00C53E16">
        <w:trPr>
          <w:trHeight w:val="462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Blažek Patrik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2. světová válka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Dolejšová Hedvika</w:t>
            </w:r>
          </w:p>
        </w:tc>
      </w:tr>
      <w:tr w:rsidR="00C53E16" w:rsidRPr="00C53E16" w:rsidTr="00C53E16">
        <w:trPr>
          <w:trHeight w:val="462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Bouška Vojtěch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Bojová umění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proofErr w:type="spellStart"/>
            <w:r w:rsidRPr="00C53E16">
              <w:rPr>
                <w:rFonts w:ascii="Arial CE" w:hAnsi="Arial CE" w:cs="Arial CE"/>
                <w:sz w:val="18"/>
                <w:szCs w:val="18"/>
              </w:rPr>
              <w:t>Kravar</w:t>
            </w:r>
            <w:proofErr w:type="spellEnd"/>
            <w:r w:rsidRPr="00C53E16">
              <w:rPr>
                <w:rFonts w:ascii="Arial CE" w:hAnsi="Arial CE" w:cs="Arial CE"/>
                <w:sz w:val="18"/>
                <w:szCs w:val="18"/>
              </w:rPr>
              <w:t xml:space="preserve"> Jiří</w:t>
            </w:r>
          </w:p>
        </w:tc>
      </w:tr>
      <w:tr w:rsidR="00C53E16" w:rsidRPr="00C53E16" w:rsidTr="00C53E16">
        <w:trPr>
          <w:trHeight w:val="462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Brůžková Natálie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Králík domácí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Máchová Lenka</w:t>
            </w:r>
          </w:p>
        </w:tc>
      </w:tr>
      <w:tr w:rsidR="00C53E16" w:rsidRPr="00C53E16" w:rsidTr="00C53E16">
        <w:trPr>
          <w:trHeight w:val="462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Burda Radek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Motocykly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Kocourek Jan</w:t>
            </w:r>
          </w:p>
        </w:tc>
      </w:tr>
      <w:tr w:rsidR="00C53E16" w:rsidRPr="00C53E16" w:rsidTr="00C53E16">
        <w:trPr>
          <w:trHeight w:val="462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Cvach Jan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Modely aut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Kocourek Jan</w:t>
            </w:r>
          </w:p>
        </w:tc>
      </w:tr>
      <w:tr w:rsidR="00C53E16" w:rsidRPr="00C53E16" w:rsidTr="00C53E16">
        <w:trPr>
          <w:trHeight w:val="462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proofErr w:type="spellStart"/>
            <w:r w:rsidRPr="00C53E16">
              <w:rPr>
                <w:rFonts w:ascii="Arial CE" w:hAnsi="Arial CE" w:cs="Arial CE"/>
                <w:sz w:val="18"/>
                <w:szCs w:val="18"/>
              </w:rPr>
              <w:t>Čítková</w:t>
            </w:r>
            <w:proofErr w:type="spellEnd"/>
            <w:r w:rsidRPr="00C53E16">
              <w:rPr>
                <w:rFonts w:ascii="Arial CE" w:hAnsi="Arial CE" w:cs="Arial CE"/>
                <w:sz w:val="18"/>
                <w:szCs w:val="18"/>
              </w:rPr>
              <w:t xml:space="preserve"> Kateřina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Jezevčík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Máchová Lenka</w:t>
            </w:r>
          </w:p>
        </w:tc>
      </w:tr>
      <w:tr w:rsidR="00C53E16" w:rsidRPr="00C53E16" w:rsidTr="00C53E16">
        <w:trPr>
          <w:trHeight w:val="462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Dolejší Tomáš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Pražský hrad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Dolejšová Hedvika</w:t>
            </w:r>
          </w:p>
        </w:tc>
      </w:tr>
      <w:tr w:rsidR="00C53E16" w:rsidRPr="00C53E16" w:rsidTr="00C53E16">
        <w:trPr>
          <w:trHeight w:val="462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Hejhal Jan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Kolo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Kocourek Jan</w:t>
            </w:r>
          </w:p>
        </w:tc>
      </w:tr>
      <w:tr w:rsidR="00C53E16" w:rsidRPr="00C53E16" w:rsidTr="00C53E16">
        <w:trPr>
          <w:trHeight w:val="462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Hejhal Vojtěch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Bubny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Podlahová Jana</w:t>
            </w:r>
          </w:p>
        </w:tc>
      </w:tr>
      <w:tr w:rsidR="00C53E16" w:rsidRPr="00C53E16" w:rsidTr="00C53E16">
        <w:trPr>
          <w:trHeight w:val="462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Herout David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Rybolov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Máchová Lenka</w:t>
            </w:r>
          </w:p>
        </w:tc>
      </w:tr>
      <w:tr w:rsidR="00C53E16" w:rsidRPr="00C53E16" w:rsidTr="00C53E16">
        <w:trPr>
          <w:trHeight w:val="462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Hruška Vojtěch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Harmonika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Podlahová Jana</w:t>
            </w:r>
          </w:p>
        </w:tc>
      </w:tr>
      <w:tr w:rsidR="00C53E16" w:rsidRPr="00C53E16" w:rsidTr="00C53E16">
        <w:trPr>
          <w:trHeight w:val="462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Jelínková Karolína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Historie tance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Dolejšová Hedvika</w:t>
            </w:r>
          </w:p>
        </w:tc>
      </w:tr>
      <w:tr w:rsidR="00C53E16" w:rsidRPr="00C53E16" w:rsidTr="00C53E16">
        <w:trPr>
          <w:trHeight w:val="462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Kohout Jiří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Motocykly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Kocourek Jan</w:t>
            </w:r>
          </w:p>
        </w:tc>
      </w:tr>
      <w:tr w:rsidR="00C53E16" w:rsidRPr="00C53E16" w:rsidTr="00C53E16">
        <w:trPr>
          <w:trHeight w:val="462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lastRenderedPageBreak/>
              <w:t>Kopcová Šárka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Starověké Řecko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Dolejšová Hedvika</w:t>
            </w:r>
          </w:p>
        </w:tc>
      </w:tr>
      <w:tr w:rsidR="00C53E16" w:rsidRPr="00C53E16" w:rsidTr="00C53E16">
        <w:trPr>
          <w:trHeight w:val="462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proofErr w:type="spellStart"/>
            <w:r w:rsidRPr="00C53E16">
              <w:rPr>
                <w:rFonts w:ascii="Arial CE" w:hAnsi="Arial CE" w:cs="Arial CE"/>
                <w:sz w:val="18"/>
                <w:szCs w:val="18"/>
              </w:rPr>
              <w:t>Kosobud</w:t>
            </w:r>
            <w:proofErr w:type="spellEnd"/>
            <w:r w:rsidRPr="00C53E16">
              <w:rPr>
                <w:rFonts w:ascii="Arial CE" w:hAnsi="Arial CE" w:cs="Arial CE"/>
                <w:sz w:val="18"/>
                <w:szCs w:val="18"/>
              </w:rPr>
              <w:t xml:space="preserve"> Miroslav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Houby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Máchová Lenka</w:t>
            </w:r>
          </w:p>
        </w:tc>
      </w:tr>
      <w:tr w:rsidR="00C53E16" w:rsidRPr="00C53E16" w:rsidTr="00C53E16">
        <w:trPr>
          <w:trHeight w:val="462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Kunc Josef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Historie fotbalu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proofErr w:type="spellStart"/>
            <w:r w:rsidRPr="00C53E16">
              <w:rPr>
                <w:rFonts w:ascii="Arial CE" w:hAnsi="Arial CE" w:cs="Arial CE"/>
                <w:sz w:val="18"/>
                <w:szCs w:val="18"/>
              </w:rPr>
              <w:t>Kravar</w:t>
            </w:r>
            <w:proofErr w:type="spellEnd"/>
            <w:r w:rsidRPr="00C53E16">
              <w:rPr>
                <w:rFonts w:ascii="Arial CE" w:hAnsi="Arial CE" w:cs="Arial CE"/>
                <w:sz w:val="18"/>
                <w:szCs w:val="18"/>
              </w:rPr>
              <w:t xml:space="preserve"> Jiří</w:t>
            </w:r>
          </w:p>
        </w:tc>
      </w:tr>
      <w:tr w:rsidR="00C53E16" w:rsidRPr="00C53E16" w:rsidTr="00C53E16">
        <w:trPr>
          <w:trHeight w:val="462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Kuncová Veronika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Národní divadlo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Dolejšová Hedvika</w:t>
            </w:r>
          </w:p>
        </w:tc>
      </w:tr>
      <w:tr w:rsidR="00C53E16" w:rsidRPr="00C53E16" w:rsidTr="00C53E16">
        <w:trPr>
          <w:trHeight w:val="462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Rytíř Jan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Motocyklové závody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Kocourek Jan</w:t>
            </w:r>
          </w:p>
        </w:tc>
      </w:tr>
      <w:tr w:rsidR="00C53E16" w:rsidRPr="00C53E16" w:rsidTr="00C53E16">
        <w:trPr>
          <w:trHeight w:val="462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proofErr w:type="spellStart"/>
            <w:r w:rsidRPr="00C53E16">
              <w:rPr>
                <w:rFonts w:ascii="Arial CE" w:hAnsi="Arial CE" w:cs="Arial CE"/>
                <w:sz w:val="18"/>
                <w:szCs w:val="18"/>
              </w:rPr>
              <w:t>Selnarová</w:t>
            </w:r>
            <w:proofErr w:type="spellEnd"/>
            <w:r w:rsidRPr="00C53E16">
              <w:rPr>
                <w:rFonts w:ascii="Arial CE" w:hAnsi="Arial CE" w:cs="Arial CE"/>
                <w:sz w:val="18"/>
                <w:szCs w:val="18"/>
              </w:rPr>
              <w:t xml:space="preserve"> Tereza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Norsko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proofErr w:type="spellStart"/>
            <w:r w:rsidRPr="00C53E16">
              <w:rPr>
                <w:rFonts w:ascii="Arial CE" w:hAnsi="Arial CE" w:cs="Arial CE"/>
                <w:sz w:val="18"/>
                <w:szCs w:val="18"/>
              </w:rPr>
              <w:t>Kravar</w:t>
            </w:r>
            <w:proofErr w:type="spellEnd"/>
            <w:r w:rsidRPr="00C53E16">
              <w:rPr>
                <w:rFonts w:ascii="Arial CE" w:hAnsi="Arial CE" w:cs="Arial CE"/>
                <w:sz w:val="18"/>
                <w:szCs w:val="18"/>
              </w:rPr>
              <w:t xml:space="preserve"> Jiří</w:t>
            </w:r>
          </w:p>
        </w:tc>
      </w:tr>
      <w:tr w:rsidR="00C53E16" w:rsidRPr="00C53E16" w:rsidTr="00C53E16">
        <w:trPr>
          <w:trHeight w:val="462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Truhlářová Barbora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Historický vývoj plavek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Jirásková Simona</w:t>
            </w:r>
          </w:p>
        </w:tc>
      </w:tr>
      <w:tr w:rsidR="00C53E16" w:rsidRPr="00C53E16" w:rsidTr="00C53E16">
        <w:trPr>
          <w:trHeight w:val="462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</w:rPr>
            </w:pPr>
            <w:proofErr w:type="spellStart"/>
            <w:r w:rsidRPr="00C53E16">
              <w:rPr>
                <w:rFonts w:ascii="Arial CE" w:hAnsi="Arial CE" w:cs="Arial CE"/>
              </w:rPr>
              <w:t>Voigt</w:t>
            </w:r>
            <w:proofErr w:type="spellEnd"/>
            <w:r w:rsidRPr="00C53E16">
              <w:rPr>
                <w:rFonts w:ascii="Arial CE" w:hAnsi="Arial CE" w:cs="Arial CE"/>
              </w:rPr>
              <w:t xml:space="preserve"> František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</w:rPr>
            </w:pPr>
            <w:r w:rsidRPr="00C53E16">
              <w:rPr>
                <w:rFonts w:ascii="Arial CE" w:hAnsi="Arial CE" w:cs="Arial CE"/>
              </w:rPr>
              <w:t>Atentát na Heydricha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</w:rPr>
            </w:pPr>
            <w:r w:rsidRPr="00C53E16">
              <w:rPr>
                <w:rFonts w:ascii="Arial CE" w:hAnsi="Arial CE" w:cs="Arial CE"/>
              </w:rPr>
              <w:t>Dolejšová Hedvika</w:t>
            </w:r>
          </w:p>
        </w:tc>
      </w:tr>
      <w:tr w:rsidR="00C53E16" w:rsidRPr="00C53E16" w:rsidTr="00C53E16">
        <w:trPr>
          <w:trHeight w:val="462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Vrchota Josef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Historie skautingu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18"/>
                <w:szCs w:val="18"/>
              </w:rPr>
            </w:pPr>
            <w:r w:rsidRPr="00C53E16">
              <w:rPr>
                <w:rFonts w:ascii="Arial CE" w:hAnsi="Arial CE" w:cs="Arial CE"/>
                <w:sz w:val="18"/>
                <w:szCs w:val="18"/>
              </w:rPr>
              <w:t>Dolejšová Hedvika</w:t>
            </w:r>
          </w:p>
        </w:tc>
      </w:tr>
    </w:tbl>
    <w:p w:rsidR="006D2A1D" w:rsidRDefault="006D2A1D" w:rsidP="00A461B4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6D2A1D" w:rsidRDefault="006D2A1D" w:rsidP="00A461B4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BF2CAC" w:rsidRPr="006D2A1D" w:rsidRDefault="00BF2CAC" w:rsidP="00F549D3">
      <w:pPr>
        <w:pStyle w:val="Nadpis2"/>
        <w:numPr>
          <w:ilvl w:val="0"/>
          <w:numId w:val="0"/>
        </w:numPr>
        <w:shd w:val="clear" w:color="auto" w:fill="F1E4BC"/>
        <w:rPr>
          <w:rFonts w:ascii="Tahoma" w:hAnsi="Tahoma" w:cs="Tahoma"/>
          <w:color w:val="000000"/>
          <w:sz w:val="26"/>
          <w:szCs w:val="26"/>
        </w:rPr>
      </w:pPr>
      <w:r w:rsidRPr="006D2A1D">
        <w:rPr>
          <w:rFonts w:ascii="Tahoma" w:hAnsi="Tahoma" w:cs="Tahoma"/>
          <w:color w:val="000000"/>
          <w:sz w:val="26"/>
          <w:szCs w:val="26"/>
        </w:rPr>
        <w:t>Projekty 2012 / 2013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Style w:val="Siln"/>
          <w:rFonts w:ascii="Tahoma" w:hAnsi="Tahoma" w:cs="Tahoma"/>
          <w:color w:val="000000"/>
          <w:sz w:val="36"/>
          <w:szCs w:val="36"/>
        </w:rPr>
        <w:t>Naše škola je zapojena do výzvy</w:t>
      </w:r>
    </w:p>
    <w:p w:rsidR="00BF2CAC" w:rsidRDefault="006059C5" w:rsidP="00BF2CAC">
      <w:pPr>
        <w:pStyle w:val="Nadpis4"/>
        <w:shd w:val="clear" w:color="auto" w:fill="F1E4BC"/>
        <w:rPr>
          <w:rFonts w:ascii="Tahoma" w:hAnsi="Tahoma" w:cs="Tahoma"/>
          <w:color w:val="000000"/>
          <w:sz w:val="24"/>
          <w:szCs w:val="24"/>
        </w:rPr>
      </w:pPr>
      <w:hyperlink r:id="rId17" w:tooltip="Projekty 2012 / 2013" w:history="1">
        <w:r w:rsidR="00BF2CAC">
          <w:rPr>
            <w:rStyle w:val="Siln"/>
            <w:rFonts w:ascii="Tahoma" w:hAnsi="Tahoma" w:cs="Tahoma"/>
            <w:b/>
            <w:bCs/>
            <w:color w:val="348D4E"/>
            <w:sz w:val="36"/>
            <w:szCs w:val="36"/>
          </w:rPr>
          <w:t> EU peníze školám</w:t>
        </w:r>
      </w:hyperlink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Style w:val="Siln"/>
          <w:rFonts w:ascii="Tahoma" w:hAnsi="Tahoma" w:cs="Tahoma"/>
          <w:color w:val="000000"/>
        </w:rPr>
        <w:t>Operačního programu Vzdělávání pro konkurenceschopnost.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Celý projekt je zaměřen na individualizaci výuky,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vytváření nových vzdělávacích materiálů , 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další vzdělávání pedagogických pracovníků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a na nákup materiálního vybavení školy.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1.9. - 2011- zahájení projektu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V první fázi jsme obdrželi 645 715,80,- Kč, které jsme použili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na obnovu počítačů v učebně, nákup notebooků, dataprojektorů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a rozšíření sítě do všech tříd. Učitelé začali vypracovávat  digitální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učební materiály - DUM, na konci února byla vypracována 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1. monitorovací zpráva pro MŠMT.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lastRenderedPageBreak/>
        <w:t>Na konci září 2012  byla odeslána  2. monitorovací zpráva</w:t>
      </w: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</w:rPr>
        <w:t>pro MŠMT.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V listopadu 2012 jsme obdrželi 430 477,20,- Kč na dovybavení učeben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ICT technikou / např. počítače, interaktivní tabule /.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7.března 2013 jsme odeslali 3.monitorovací zprávu pro MŠMT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a na konec září 2013 připravujeme zaslání 4.zprávy.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Nadále pokračuje  zpracovávání DUM a jejich ověřování v běžné výuce.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6D2A1D" w:rsidRDefault="006D2A1D" w:rsidP="00BF2CAC">
      <w:pPr>
        <w:pStyle w:val="Normlnweb"/>
        <w:shd w:val="clear" w:color="auto" w:fill="F1E4BC"/>
        <w:rPr>
          <w:rStyle w:val="Siln"/>
          <w:rFonts w:ascii="Tahoma" w:hAnsi="Tahoma" w:cs="Tahoma"/>
          <w:color w:val="000000"/>
          <w:sz w:val="27"/>
          <w:szCs w:val="27"/>
        </w:rPr>
      </w:pP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Style w:val="Siln"/>
          <w:rFonts w:ascii="Tahoma" w:hAnsi="Tahoma" w:cs="Tahoma"/>
          <w:color w:val="000000"/>
          <w:sz w:val="27"/>
          <w:szCs w:val="27"/>
        </w:rPr>
        <w:t>Tereza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Celoroční projekt zaměřený na environmentální výchovu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/ podrobný přehled aktivit v  samostatné </w:t>
      </w:r>
      <w:hyperlink r:id="rId18" w:history="1">
        <w:r>
          <w:rPr>
            <w:rStyle w:val="Hypertextovodkaz"/>
            <w:rFonts w:ascii="Tahoma" w:hAnsi="Tahoma" w:cs="Tahoma"/>
            <w:color w:val="000080"/>
            <w:sz w:val="20"/>
            <w:szCs w:val="20"/>
          </w:rPr>
          <w:t>sekci Tereza</w:t>
        </w:r>
      </w:hyperlink>
      <w:r>
        <w:rPr>
          <w:rFonts w:ascii="Tahoma" w:hAnsi="Tahoma" w:cs="Tahoma"/>
          <w:color w:val="000000"/>
          <w:sz w:val="20"/>
          <w:szCs w:val="20"/>
        </w:rPr>
        <w:t> /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Siln"/>
          <w:rFonts w:ascii="Tahoma" w:hAnsi="Tahoma" w:cs="Tahoma"/>
          <w:color w:val="000000"/>
        </w:rPr>
        <w:t>Ovoce do škol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Naše škola se účastní evropského projektu " Ovoce do škol "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s finanční podporou Evropského společenství - 1.stupeň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Style w:val="Siln"/>
          <w:rFonts w:ascii="Tahoma" w:hAnsi="Tahoma" w:cs="Tahoma"/>
          <w:color w:val="000000"/>
        </w:rPr>
        <w:t>Zdravé zuby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Cílem projektu " Zdravé zuby " je zlepšit zubní zdraví u dětí a mládeže, a tak vytvořit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 předpoklady k zajištění zdravých zubů i u dospělé populace v budoucích letech.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/1. - 5. třída /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C53E16" w:rsidRDefault="00C53E16" w:rsidP="00BF2CAC">
      <w:pPr>
        <w:pStyle w:val="Normlnweb"/>
        <w:shd w:val="clear" w:color="auto" w:fill="F1E4BC"/>
        <w:rPr>
          <w:rStyle w:val="Siln"/>
          <w:rFonts w:ascii="Tahoma" w:hAnsi="Tahoma" w:cs="Tahoma"/>
          <w:color w:val="000000"/>
        </w:rPr>
      </w:pP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Style w:val="Siln"/>
          <w:rFonts w:ascii="Tahoma" w:hAnsi="Tahoma" w:cs="Tahoma"/>
          <w:color w:val="000000"/>
        </w:rPr>
        <w:t>Recyklohraní</w:t>
      </w:r>
      <w:proofErr w:type="spellEnd"/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 xml:space="preserve">Ve školním roce 2012 / 2013  vstupuje projekt </w:t>
      </w:r>
      <w:proofErr w:type="spellStart"/>
      <w:r>
        <w:rPr>
          <w:rFonts w:ascii="Tahoma" w:hAnsi="Tahoma" w:cs="Tahoma"/>
          <w:color w:val="000000"/>
        </w:rPr>
        <w:t>Recyklohraní</w:t>
      </w:r>
      <w:proofErr w:type="spellEnd"/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do 5. ročníku. Do projektu je zapojeno téměř 3 000 škol,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lastRenderedPageBreak/>
        <w:t>naše škola každoročně patří mezi ty nejaktivnější.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 xml:space="preserve">Jsme držiteli " Zlatého diplomu </w:t>
      </w:r>
      <w:proofErr w:type="spellStart"/>
      <w:r>
        <w:rPr>
          <w:rFonts w:ascii="Tahoma" w:hAnsi="Tahoma" w:cs="Tahoma"/>
          <w:color w:val="000000"/>
        </w:rPr>
        <w:t>Recyklohraní</w:t>
      </w:r>
      <w:proofErr w:type="spellEnd"/>
      <w:r>
        <w:rPr>
          <w:rFonts w:ascii="Tahoma" w:hAnsi="Tahoma" w:cs="Tahoma"/>
          <w:color w:val="000000"/>
        </w:rPr>
        <w:t>".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Za dobu trvání projektu školy v ČR odevzdaly :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23 000 ks použitých mobilních telefonů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74 000 kg baterií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1 200 000 kg vysloužilého elektrozařízení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6D2A1D" w:rsidRDefault="006D2A1D" w:rsidP="00BF2CAC">
      <w:pPr>
        <w:pStyle w:val="Normlnweb"/>
        <w:shd w:val="clear" w:color="auto" w:fill="F1E4BC"/>
        <w:rPr>
          <w:rStyle w:val="Siln"/>
          <w:rFonts w:ascii="Tahoma" w:hAnsi="Tahoma" w:cs="Tahoma"/>
          <w:color w:val="000000"/>
        </w:rPr>
      </w:pPr>
    </w:p>
    <w:p w:rsidR="006D2A1D" w:rsidRDefault="006D2A1D" w:rsidP="00BF2CAC">
      <w:pPr>
        <w:pStyle w:val="Normlnweb"/>
        <w:shd w:val="clear" w:color="auto" w:fill="F1E4BC"/>
        <w:rPr>
          <w:rStyle w:val="Siln"/>
          <w:rFonts w:ascii="Tahoma" w:hAnsi="Tahoma" w:cs="Tahoma"/>
          <w:color w:val="000000"/>
        </w:rPr>
      </w:pP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Style w:val="Siln"/>
          <w:rFonts w:ascii="Tahoma" w:hAnsi="Tahoma" w:cs="Tahoma"/>
          <w:color w:val="000000"/>
        </w:rPr>
        <w:t>Obaly bez obalu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celoroční soutěž ve sběru nápojových kartonů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Style w:val="Siln"/>
          <w:rFonts w:ascii="Tahoma" w:hAnsi="Tahoma" w:cs="Tahoma"/>
          <w:color w:val="000000"/>
        </w:rPr>
        <w:t>Planeta Země 3000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Tajemný svět Ekvádoru a Galapág / 8. třída /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Style w:val="Siln"/>
          <w:rFonts w:ascii="Tahoma" w:hAnsi="Tahoma" w:cs="Tahoma"/>
          <w:color w:val="000000"/>
        </w:rPr>
        <w:t>Ukliďme svět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celoroční projekt ,zapojeni všichni žáci školy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- třídění odpadu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- sběr nápojových kartonů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- celoroční sběr baterií a elektrozařízení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 xml:space="preserve">Den Země - úklid okolí </w:t>
      </w:r>
      <w:proofErr w:type="spellStart"/>
      <w:r>
        <w:rPr>
          <w:rFonts w:ascii="Tahoma" w:hAnsi="Tahoma" w:cs="Tahoma"/>
          <w:color w:val="000000"/>
        </w:rPr>
        <w:t>školy,obce</w:t>
      </w:r>
      <w:proofErr w:type="spellEnd"/>
      <w:r>
        <w:rPr>
          <w:rFonts w:ascii="Tahoma" w:hAnsi="Tahoma" w:cs="Tahoma"/>
          <w:color w:val="000000"/>
        </w:rPr>
        <w:t xml:space="preserve"> a lesa v okolí Opařan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Style w:val="Siln"/>
          <w:rFonts w:ascii="Tahoma" w:hAnsi="Tahoma" w:cs="Tahoma"/>
          <w:color w:val="000000"/>
        </w:rPr>
        <w:t>Impuls pro kariéru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projekt  určený pro žáky 7.,8. a 9. ročníku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 xml:space="preserve">Součástí projektu jsou exkurze ve vybraných </w:t>
      </w:r>
      <w:proofErr w:type="spellStart"/>
      <w:r>
        <w:rPr>
          <w:rFonts w:ascii="Tahoma" w:hAnsi="Tahoma" w:cs="Tahoma"/>
          <w:color w:val="000000"/>
        </w:rPr>
        <w:t>firmách,kde</w:t>
      </w:r>
      <w:proofErr w:type="spellEnd"/>
      <w:r>
        <w:rPr>
          <w:rFonts w:ascii="Tahoma" w:hAnsi="Tahoma" w:cs="Tahoma"/>
          <w:color w:val="000000"/>
        </w:rPr>
        <w:t xml:space="preserve"> se žáci seznámí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lastRenderedPageBreak/>
        <w:t xml:space="preserve">s výhodami a nevýhodami určitých </w:t>
      </w:r>
      <w:proofErr w:type="spellStart"/>
      <w:r>
        <w:rPr>
          <w:rFonts w:ascii="Tahoma" w:hAnsi="Tahoma" w:cs="Tahoma"/>
          <w:color w:val="000000"/>
        </w:rPr>
        <w:t>povolání,s</w:t>
      </w:r>
      <w:proofErr w:type="spellEnd"/>
      <w:r>
        <w:rPr>
          <w:rFonts w:ascii="Tahoma" w:hAnsi="Tahoma" w:cs="Tahoma"/>
          <w:color w:val="000000"/>
        </w:rPr>
        <w:t xml:space="preserve"> požadavky na jednotlivé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pracovní pozice, fungováním různých firem ap.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Výstupem této aktivity je zatraktivnění technických oborů.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Projekt je realizován ve spolupráci s Jihočeskou hospodářskou komorou.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u w:val="single"/>
        </w:rPr>
        <w:t>Uchopit a pochopit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Metodická a informační pomoc s realizací environmentální, multikulturní,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osobnostní a sociální  výchovy v jihočeských mateřských a  základních  školách.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Tento projekt volně navazuje na projekt Podaná ruka.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Style w:val="Siln"/>
          <w:rFonts w:ascii="Tahoma" w:hAnsi="Tahoma" w:cs="Tahoma"/>
          <w:color w:val="000000"/>
        </w:rPr>
        <w:t>Zdravá Pětka 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vzdělávací projekt zaměřený na zdravou výživu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Škola Zdravé Pětky - 1. stupeň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Fonts w:ascii="Tahoma" w:hAnsi="Tahoma" w:cs="Tahoma"/>
          <w:color w:val="000000"/>
        </w:rPr>
        <w:t>Párty</w:t>
      </w:r>
      <w:proofErr w:type="spellEnd"/>
      <w:r>
        <w:rPr>
          <w:rFonts w:ascii="Tahoma" w:hAnsi="Tahoma" w:cs="Tahoma"/>
          <w:color w:val="000000"/>
        </w:rPr>
        <w:t xml:space="preserve"> se Zdravou Pětkou - 2. stupeň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Style w:val="Siln"/>
          <w:rFonts w:ascii="Tahoma" w:hAnsi="Tahoma" w:cs="Tahoma"/>
          <w:color w:val="000000"/>
        </w:rPr>
        <w:t>Hudební nástroj</w:t>
      </w:r>
      <w:r>
        <w:rPr>
          <w:rStyle w:val="apple-converted-space"/>
          <w:rFonts w:ascii="Tahoma" w:hAnsi="Tahoma" w:cs="Tahoma"/>
          <w:b/>
          <w:bCs/>
          <w:color w:val="000000"/>
          <w:u w:val="single"/>
        </w:rPr>
        <w:t> </w:t>
      </w:r>
      <w:r>
        <w:rPr>
          <w:rStyle w:val="Siln"/>
          <w:rFonts w:ascii="Tahoma" w:hAnsi="Tahoma" w:cs="Tahoma"/>
          <w:color w:val="000000"/>
        </w:rPr>
        <w:t>  </w:t>
      </w:r>
      <w:r>
        <w:rPr>
          <w:rFonts w:ascii="Tahoma" w:hAnsi="Tahoma" w:cs="Tahoma"/>
          <w:color w:val="000000"/>
        </w:rPr>
        <w:t>/ 7.třída / 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Style w:val="Siln"/>
          <w:rFonts w:ascii="Tahoma" w:hAnsi="Tahoma" w:cs="Tahoma"/>
          <w:color w:val="000000"/>
        </w:rPr>
        <w:t>Hudební dějiny</w:t>
      </w:r>
      <w:r>
        <w:rPr>
          <w:rFonts w:ascii="Tahoma" w:hAnsi="Tahoma" w:cs="Tahoma"/>
          <w:color w:val="000000"/>
        </w:rPr>
        <w:t>  / 8.třída /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Style w:val="Siln"/>
          <w:rFonts w:ascii="Tahoma" w:hAnsi="Tahoma" w:cs="Tahoma"/>
          <w:color w:val="000000"/>
        </w:rPr>
        <w:t>Který žánr moderní hudby rád poslouchám?</w:t>
      </w:r>
      <w:r>
        <w:rPr>
          <w:rStyle w:val="apple-converted-space"/>
          <w:rFonts w:ascii="Tahoma" w:hAnsi="Tahoma" w:cs="Tahoma"/>
          <w:color w:val="000000"/>
        </w:rPr>
        <w:t> </w:t>
      </w:r>
      <w:r>
        <w:rPr>
          <w:rFonts w:ascii="Tahoma" w:hAnsi="Tahoma" w:cs="Tahoma"/>
          <w:color w:val="000000"/>
        </w:rPr>
        <w:t> / 9.třída /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Style w:val="Siln"/>
          <w:rFonts w:ascii="Tahoma" w:hAnsi="Tahoma" w:cs="Tahoma"/>
          <w:color w:val="000000"/>
        </w:rPr>
        <w:t>Čtení pomáhá dětem</w:t>
      </w:r>
      <w:r>
        <w:rPr>
          <w:rStyle w:val="apple-converted-space"/>
          <w:rFonts w:ascii="Tahoma" w:hAnsi="Tahoma" w:cs="Tahoma"/>
          <w:color w:val="000000"/>
        </w:rPr>
        <w:t> </w:t>
      </w:r>
      <w:r>
        <w:rPr>
          <w:rFonts w:ascii="Tahoma" w:hAnsi="Tahoma" w:cs="Tahoma"/>
          <w:color w:val="000000"/>
        </w:rPr>
        <w:t> / 7. a 8.třída /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Style w:val="Siln"/>
          <w:rFonts w:ascii="Tahoma" w:hAnsi="Tahoma" w:cs="Tahoma"/>
          <w:color w:val="000000"/>
        </w:rPr>
        <w:t>Pohádkový svět</w:t>
      </w:r>
      <w:r>
        <w:rPr>
          <w:rStyle w:val="apple-converted-space"/>
          <w:rFonts w:ascii="Tahoma" w:hAnsi="Tahoma" w:cs="Tahoma"/>
          <w:color w:val="000000"/>
        </w:rPr>
        <w:t> </w:t>
      </w:r>
      <w:r>
        <w:rPr>
          <w:rFonts w:ascii="Tahoma" w:hAnsi="Tahoma" w:cs="Tahoma"/>
          <w:color w:val="000000"/>
        </w:rPr>
        <w:t>/ 7. třída /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Cílem  projektu je spojit potěšení ze čtení s radostí z pomoci druhým.</w:t>
      </w:r>
    </w:p>
    <w:p w:rsidR="00BF2CAC" w:rsidRDefault="00BF2CAC" w:rsidP="00BF2CAC">
      <w:pPr>
        <w:pStyle w:val="Normlnweb"/>
        <w:shd w:val="clear" w:color="auto" w:fill="F1E4BC"/>
        <w:spacing w:before="120" w:beforeAutospacing="0" w:after="240" w:afterAutospacing="0"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Po přečtení knihy žák zodpoví několik otázek. Za správně  zodpovězené</w:t>
      </w:r>
    </w:p>
    <w:p w:rsidR="00BF2CAC" w:rsidRDefault="00BF2CAC" w:rsidP="00BF2CAC">
      <w:pPr>
        <w:pStyle w:val="Normlnweb"/>
        <w:shd w:val="clear" w:color="auto" w:fill="F1E4BC"/>
        <w:spacing w:before="120" w:beforeAutospacing="0" w:after="240" w:afterAutospacing="0"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lastRenderedPageBreak/>
        <w:t>otázky získá 50,- Kč. Může je věnovat na různé charitativní účely -</w:t>
      </w:r>
    </w:p>
    <w:p w:rsidR="00BF2CAC" w:rsidRDefault="00BF2CAC" w:rsidP="00BF2CAC">
      <w:pPr>
        <w:pStyle w:val="Normlnweb"/>
        <w:shd w:val="clear" w:color="auto" w:fill="F1E4BC"/>
        <w:spacing w:before="120" w:beforeAutospacing="0" w:after="240" w:afterAutospacing="0"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na výcvik pejska, který pomůže postiženému člověku, na speciální kolo</w:t>
      </w:r>
    </w:p>
    <w:p w:rsidR="00BF2CAC" w:rsidRDefault="00BF2CAC" w:rsidP="00BF2CAC">
      <w:pPr>
        <w:pStyle w:val="Normlnweb"/>
        <w:shd w:val="clear" w:color="auto" w:fill="F1E4BC"/>
        <w:spacing w:before="120" w:beforeAutospacing="0" w:after="240" w:afterAutospacing="0"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pro někoho, kdo nemůže chodit, nebo na operace, které vrátí zrak africkým dětem.</w:t>
      </w:r>
    </w:p>
    <w:p w:rsidR="00BF2CAC" w:rsidRDefault="00F549D3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 w:rsidR="00BF2CAC">
        <w:rPr>
          <w:rStyle w:val="Siln"/>
          <w:rFonts w:ascii="Tahoma" w:hAnsi="Tahoma" w:cs="Tahoma"/>
          <w:color w:val="000000"/>
        </w:rPr>
        <w:t xml:space="preserve">Státní </w:t>
      </w:r>
      <w:proofErr w:type="spellStart"/>
      <w:proofErr w:type="gramStart"/>
      <w:r w:rsidR="00BF2CAC">
        <w:rPr>
          <w:rStyle w:val="Siln"/>
          <w:rFonts w:ascii="Tahoma" w:hAnsi="Tahoma" w:cs="Tahoma"/>
          <w:color w:val="000000"/>
        </w:rPr>
        <w:t>svátky,významné</w:t>
      </w:r>
      <w:proofErr w:type="spellEnd"/>
      <w:proofErr w:type="gramEnd"/>
      <w:r w:rsidR="00BF2CAC">
        <w:rPr>
          <w:rStyle w:val="Siln"/>
          <w:rFonts w:ascii="Tahoma" w:hAnsi="Tahoma" w:cs="Tahoma"/>
          <w:color w:val="000000"/>
        </w:rPr>
        <w:t xml:space="preserve"> dny, ostatní svátky</w:t>
      </w:r>
      <w:r w:rsidR="00BF2CAC">
        <w:rPr>
          <w:rStyle w:val="apple-converted-space"/>
          <w:rFonts w:ascii="Tahoma" w:hAnsi="Tahoma" w:cs="Tahoma"/>
          <w:color w:val="000000"/>
        </w:rPr>
        <w:t> </w:t>
      </w:r>
      <w:r w:rsidR="00BF2CAC">
        <w:rPr>
          <w:rFonts w:ascii="Tahoma" w:hAnsi="Tahoma" w:cs="Tahoma"/>
          <w:color w:val="000000"/>
        </w:rPr>
        <w:t>/ 6. třída /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občanská výchova, celoroční projekt</w:t>
      </w:r>
    </w:p>
    <w:p w:rsidR="00BF2CAC" w:rsidRDefault="00F549D3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 w:rsidR="00BF2CAC">
        <w:rPr>
          <w:rStyle w:val="Siln"/>
          <w:rFonts w:ascii="Tahoma" w:hAnsi="Tahoma" w:cs="Tahoma"/>
          <w:color w:val="000000"/>
        </w:rPr>
        <w:t>Přírodní a kulturní zajímavosti ČR</w:t>
      </w:r>
      <w:r w:rsidR="00BF2CAC">
        <w:rPr>
          <w:rStyle w:val="apple-converted-space"/>
          <w:rFonts w:ascii="Tahoma" w:hAnsi="Tahoma" w:cs="Tahoma"/>
          <w:color w:val="000000"/>
        </w:rPr>
        <w:t> </w:t>
      </w:r>
      <w:r w:rsidR="00BF2CAC">
        <w:rPr>
          <w:rFonts w:ascii="Tahoma" w:hAnsi="Tahoma" w:cs="Tahoma"/>
          <w:color w:val="000000"/>
        </w:rPr>
        <w:t>/ 7. třída /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 xml:space="preserve">občanská </w:t>
      </w:r>
      <w:proofErr w:type="gramStart"/>
      <w:r>
        <w:rPr>
          <w:rFonts w:ascii="Tahoma" w:hAnsi="Tahoma" w:cs="Tahoma"/>
          <w:color w:val="000000"/>
        </w:rPr>
        <w:t>výchova, 1.pololetí</w:t>
      </w:r>
      <w:proofErr w:type="gramEnd"/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Style w:val="Siln"/>
          <w:rFonts w:ascii="Tahoma" w:hAnsi="Tahoma" w:cs="Tahoma"/>
          <w:color w:val="000000"/>
        </w:rPr>
        <w:t>Dětská práva</w:t>
      </w:r>
      <w:r>
        <w:rPr>
          <w:rStyle w:val="apple-converted-space"/>
          <w:rFonts w:ascii="Tahoma" w:hAnsi="Tahoma" w:cs="Tahoma"/>
          <w:color w:val="000000"/>
        </w:rPr>
        <w:t> </w:t>
      </w:r>
      <w:r>
        <w:rPr>
          <w:rFonts w:ascii="Tahoma" w:hAnsi="Tahoma" w:cs="Tahoma"/>
          <w:color w:val="000000"/>
        </w:rPr>
        <w:t>/ 7. třída /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občanská výchova, 2.pololetí</w:t>
      </w:r>
    </w:p>
    <w:p w:rsidR="00BF2CAC" w:rsidRDefault="00F549D3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 w:rsidR="00BF2CAC">
        <w:rPr>
          <w:rStyle w:val="Siln"/>
          <w:rFonts w:ascii="Tahoma" w:hAnsi="Tahoma" w:cs="Tahoma"/>
          <w:color w:val="000000"/>
        </w:rPr>
        <w:t>Volba povolání</w:t>
      </w:r>
      <w:r w:rsidR="00BF2CAC">
        <w:rPr>
          <w:rStyle w:val="apple-converted-space"/>
          <w:rFonts w:ascii="Tahoma" w:hAnsi="Tahoma" w:cs="Tahoma"/>
          <w:color w:val="000000"/>
        </w:rPr>
        <w:t> </w:t>
      </w:r>
      <w:r w:rsidR="00BF2CAC">
        <w:rPr>
          <w:rFonts w:ascii="Tahoma" w:hAnsi="Tahoma" w:cs="Tahoma"/>
          <w:color w:val="000000"/>
        </w:rPr>
        <w:t>/ 8. třída /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občanská výchova, celoroční projekt </w:t>
      </w:r>
    </w:p>
    <w:p w:rsidR="00BF2CAC" w:rsidRDefault="00F549D3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 w:rsidR="00BF2CAC">
        <w:rPr>
          <w:rStyle w:val="Siln"/>
          <w:rFonts w:ascii="Tahoma" w:hAnsi="Tahoma" w:cs="Tahoma"/>
          <w:color w:val="000000"/>
        </w:rPr>
        <w:t>Globální problémy lidstva</w:t>
      </w:r>
      <w:r w:rsidR="00BF2CAC">
        <w:rPr>
          <w:rStyle w:val="apple-converted-space"/>
          <w:rFonts w:ascii="Tahoma" w:hAnsi="Tahoma" w:cs="Tahoma"/>
          <w:b/>
          <w:bCs/>
          <w:color w:val="000000"/>
          <w:u w:val="single"/>
        </w:rPr>
        <w:t> </w:t>
      </w:r>
      <w:r w:rsidR="00BF2CAC">
        <w:rPr>
          <w:rFonts w:ascii="Tahoma" w:hAnsi="Tahoma" w:cs="Tahoma"/>
          <w:color w:val="000000"/>
        </w:rPr>
        <w:t>/ 9. třída /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 xml:space="preserve">občanská </w:t>
      </w:r>
      <w:proofErr w:type="gramStart"/>
      <w:r>
        <w:rPr>
          <w:rFonts w:ascii="Tahoma" w:hAnsi="Tahoma" w:cs="Tahoma"/>
          <w:color w:val="000000"/>
        </w:rPr>
        <w:t>výchova, 1.pololetí</w:t>
      </w:r>
      <w:proofErr w:type="gramEnd"/>
    </w:p>
    <w:p w:rsidR="00F549D3" w:rsidRDefault="00F549D3" w:rsidP="00F549D3">
      <w:pPr>
        <w:shd w:val="clear" w:color="auto" w:fill="FEF1CB"/>
        <w:spacing w:before="100" w:beforeAutospacing="1" w:after="100" w:afterAutospacing="1"/>
        <w:rPr>
          <w:rFonts w:ascii="Tahoma" w:hAnsi="Tahoma" w:cs="Tahoma"/>
          <w:b/>
          <w:bCs/>
          <w:color w:val="000000"/>
          <w:sz w:val="40"/>
          <w:szCs w:val="40"/>
          <w:u w:val="single"/>
        </w:rPr>
      </w:pPr>
    </w:p>
    <w:p w:rsidR="00F470DD" w:rsidRPr="00F549D3" w:rsidRDefault="00F470DD" w:rsidP="00F549D3">
      <w:pPr>
        <w:shd w:val="clear" w:color="auto" w:fill="FEF1CB"/>
        <w:spacing w:before="100" w:beforeAutospacing="1" w:after="100" w:afterAutospacing="1"/>
        <w:rPr>
          <w:rFonts w:ascii="Tahoma" w:hAnsi="Tahoma" w:cs="Tahoma"/>
          <w:b/>
          <w:bCs/>
          <w:color w:val="000000"/>
          <w:sz w:val="40"/>
          <w:szCs w:val="40"/>
          <w:u w:val="single"/>
        </w:rPr>
      </w:pPr>
      <w:r w:rsidRPr="006024CE">
        <w:rPr>
          <w:rFonts w:ascii="Tahoma" w:hAnsi="Tahoma" w:cs="Tahoma"/>
          <w:b/>
          <w:bCs/>
          <w:color w:val="000000"/>
          <w:sz w:val="40"/>
          <w:szCs w:val="40"/>
          <w:u w:val="single"/>
        </w:rPr>
        <w:t>Akce školy ve školních letech 201</w:t>
      </w:r>
      <w:r w:rsidR="005E144B">
        <w:rPr>
          <w:rFonts w:ascii="Tahoma" w:hAnsi="Tahoma" w:cs="Tahoma"/>
          <w:b/>
          <w:bCs/>
          <w:color w:val="000000"/>
          <w:sz w:val="40"/>
          <w:szCs w:val="40"/>
          <w:u w:val="single"/>
        </w:rPr>
        <w:t>2/</w:t>
      </w:r>
      <w:r w:rsidRPr="006024CE">
        <w:rPr>
          <w:rFonts w:ascii="Tahoma" w:hAnsi="Tahoma" w:cs="Tahoma"/>
          <w:b/>
          <w:bCs/>
          <w:color w:val="000000"/>
          <w:sz w:val="40"/>
          <w:szCs w:val="40"/>
          <w:u w:val="single"/>
        </w:rPr>
        <w:t>201</w:t>
      </w:r>
      <w:r w:rsidR="005E144B">
        <w:rPr>
          <w:rFonts w:ascii="Tahoma" w:hAnsi="Tahoma" w:cs="Tahoma"/>
          <w:b/>
          <w:bCs/>
          <w:color w:val="000000"/>
          <w:sz w:val="40"/>
          <w:szCs w:val="40"/>
          <w:u w:val="single"/>
        </w:rPr>
        <w:t>3</w:t>
      </w:r>
      <w:r w:rsidR="00F549D3">
        <w:rPr>
          <w:rFonts w:ascii="Tahoma" w:hAnsi="Tahoma" w:cs="Tahoma"/>
          <w:b/>
          <w:bCs/>
          <w:color w:val="000000"/>
          <w:sz w:val="40"/>
          <w:szCs w:val="40"/>
          <w:u w:val="single"/>
        </w:rPr>
        <w:t xml:space="preserve"> </w:t>
      </w:r>
    </w:p>
    <w:p w:rsidR="006D2A1D" w:rsidRDefault="00F470DD" w:rsidP="00F470DD">
      <w:pPr>
        <w:rPr>
          <w:b/>
          <w:sz w:val="28"/>
        </w:rPr>
      </w:pPr>
      <w:r>
        <w:rPr>
          <w:b/>
          <w:sz w:val="28"/>
        </w:rPr>
        <w:t xml:space="preserve">Jsou k dispozici na stránkách školy – </w:t>
      </w:r>
      <w:hyperlink r:id="rId19" w:history="1">
        <w:r w:rsidR="006D2A1D" w:rsidRPr="003C0F11">
          <w:rPr>
            <w:rStyle w:val="Hypertextovodkaz"/>
            <w:b/>
            <w:sz w:val="28"/>
          </w:rPr>
          <w:t>www.zs.oparany.cz</w:t>
        </w:r>
      </w:hyperlink>
    </w:p>
    <w:p w:rsidR="00F549D3" w:rsidRDefault="00F549D3" w:rsidP="00F470DD">
      <w:pPr>
        <w:rPr>
          <w:b/>
          <w:sz w:val="28"/>
        </w:rPr>
      </w:pPr>
    </w:p>
    <w:p w:rsidR="00F549D3" w:rsidRDefault="00F549D3" w:rsidP="00F470DD">
      <w:pPr>
        <w:rPr>
          <w:b/>
          <w:sz w:val="28"/>
        </w:rPr>
      </w:pPr>
    </w:p>
    <w:p w:rsidR="00C53E16" w:rsidRDefault="00C53E16" w:rsidP="00F470DD">
      <w:pPr>
        <w:rPr>
          <w:b/>
          <w:sz w:val="28"/>
        </w:rPr>
      </w:pPr>
    </w:p>
    <w:p w:rsidR="00C53E16" w:rsidRDefault="00C53E16" w:rsidP="00F470DD">
      <w:pPr>
        <w:rPr>
          <w:b/>
          <w:sz w:val="28"/>
        </w:rPr>
      </w:pPr>
    </w:p>
    <w:p w:rsidR="00C53E16" w:rsidRDefault="00C53E16" w:rsidP="00F470DD">
      <w:pPr>
        <w:rPr>
          <w:b/>
          <w:sz w:val="28"/>
        </w:rPr>
      </w:pPr>
    </w:p>
    <w:p w:rsidR="00C53E16" w:rsidRDefault="00C53E16" w:rsidP="00F470DD">
      <w:pPr>
        <w:rPr>
          <w:b/>
          <w:sz w:val="28"/>
        </w:rPr>
      </w:pPr>
    </w:p>
    <w:p w:rsidR="00C53E16" w:rsidRDefault="00C53E16" w:rsidP="00F470DD">
      <w:pPr>
        <w:rPr>
          <w:b/>
          <w:sz w:val="28"/>
        </w:rPr>
      </w:pPr>
    </w:p>
    <w:p w:rsidR="00F470DD" w:rsidRPr="006024CE" w:rsidRDefault="00F470DD" w:rsidP="00F470DD">
      <w:pPr>
        <w:rPr>
          <w:b/>
          <w:sz w:val="28"/>
        </w:rPr>
      </w:pPr>
      <w:r>
        <w:rPr>
          <w:b/>
          <w:sz w:val="28"/>
        </w:rPr>
        <w:t>7. Údaje o posledních výsledcích ČŠI</w:t>
      </w:r>
    </w:p>
    <w:p w:rsidR="00F470DD" w:rsidRDefault="00F470DD" w:rsidP="00F470DD">
      <w:pPr>
        <w:pStyle w:val="Zkladntext"/>
        <w:spacing w:after="120"/>
        <w:jc w:val="left"/>
        <w:rPr>
          <w:szCs w:val="24"/>
        </w:rPr>
      </w:pPr>
      <w:r>
        <w:rPr>
          <w:szCs w:val="24"/>
        </w:rPr>
        <w:t>Ve školním roce 2009/2010  ( 15. – 19. 3 .) proběhla na naší škole inspekce.</w:t>
      </w:r>
    </w:p>
    <w:p w:rsidR="00F470DD" w:rsidRDefault="00F470DD" w:rsidP="00F470DD">
      <w:pPr>
        <w:pStyle w:val="Zkladntext"/>
        <w:spacing w:after="120"/>
        <w:jc w:val="left"/>
        <w:rPr>
          <w:szCs w:val="24"/>
        </w:rPr>
      </w:pPr>
    </w:p>
    <w:p w:rsidR="00F470DD" w:rsidRDefault="00F470DD" w:rsidP="00F470DD">
      <w:pPr>
        <w:pStyle w:val="Zkladntext"/>
        <w:spacing w:after="120"/>
        <w:jc w:val="left"/>
        <w:rPr>
          <w:szCs w:val="24"/>
        </w:rPr>
      </w:pPr>
    </w:p>
    <w:p w:rsidR="006D2A1D" w:rsidRDefault="006D2A1D" w:rsidP="00F470DD">
      <w:pPr>
        <w:pStyle w:val="Zkladntext"/>
        <w:spacing w:after="120"/>
        <w:jc w:val="left"/>
        <w:rPr>
          <w:szCs w:val="24"/>
        </w:rPr>
      </w:pPr>
    </w:p>
    <w:tbl>
      <w:tblPr>
        <w:tblW w:w="8665" w:type="dxa"/>
        <w:tblInd w:w="59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73"/>
        <w:gridCol w:w="3239"/>
        <w:gridCol w:w="281"/>
        <w:gridCol w:w="551"/>
        <w:gridCol w:w="2021"/>
      </w:tblGrid>
      <w:tr w:rsidR="00F470DD" w:rsidTr="00AD764C">
        <w:trPr>
          <w:gridAfter w:val="1"/>
          <w:wAfter w:w="2021" w:type="dxa"/>
          <w:trHeight w:val="348"/>
        </w:trPr>
        <w:tc>
          <w:tcPr>
            <w:tcW w:w="5812" w:type="dxa"/>
            <w:gridSpan w:val="2"/>
          </w:tcPr>
          <w:p w:rsidR="004D1E7A" w:rsidRDefault="004D1E7A" w:rsidP="00AD76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  <w:p w:rsidR="00C53E16" w:rsidRDefault="00C53E16" w:rsidP="00AD76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  <w:p w:rsidR="00F470DD" w:rsidRDefault="00F470DD" w:rsidP="00AD76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lastRenderedPageBreak/>
              <w:t>Výroční zpráva o hospodaření za rok 2012</w:t>
            </w:r>
          </w:p>
        </w:tc>
        <w:tc>
          <w:tcPr>
            <w:tcW w:w="832" w:type="dxa"/>
            <w:gridSpan w:val="2"/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70DD" w:rsidTr="00AD764C">
        <w:trPr>
          <w:gridAfter w:val="1"/>
          <w:wAfter w:w="2021" w:type="dxa"/>
          <w:trHeight w:val="348"/>
        </w:trPr>
        <w:tc>
          <w:tcPr>
            <w:tcW w:w="5812" w:type="dxa"/>
            <w:gridSpan w:val="2"/>
          </w:tcPr>
          <w:p w:rsidR="00F470DD" w:rsidRDefault="00F470DD" w:rsidP="00AD76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lastRenderedPageBreak/>
              <w:t>Základní škola a Mateřská škola Opařany.</w:t>
            </w:r>
          </w:p>
        </w:tc>
        <w:tc>
          <w:tcPr>
            <w:tcW w:w="832" w:type="dxa"/>
            <w:gridSpan w:val="2"/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70DD" w:rsidTr="00AD764C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239" w:type="dxa"/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dxa"/>
            <w:gridSpan w:val="2"/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70DD" w:rsidTr="00AD764C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239" w:type="dxa"/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dxa"/>
            <w:gridSpan w:val="2"/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70DD" w:rsidTr="00AD764C">
        <w:trPr>
          <w:gridAfter w:val="1"/>
          <w:wAfter w:w="2021" w:type="dxa"/>
          <w:trHeight w:val="247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DD" w:rsidRDefault="00F470DD" w:rsidP="00AD76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Výnosy: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14 255 983,42 </w:t>
            </w:r>
          </w:p>
        </w:tc>
        <w:tc>
          <w:tcPr>
            <w:tcW w:w="832" w:type="dxa"/>
            <w:gridSpan w:val="2"/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70DD" w:rsidTr="00AD764C">
        <w:trPr>
          <w:gridAfter w:val="1"/>
          <w:wAfter w:w="2021" w:type="dxa"/>
          <w:trHeight w:val="247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dxa"/>
            <w:gridSpan w:val="2"/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70DD" w:rsidTr="00AD764C">
        <w:trPr>
          <w:gridAfter w:val="1"/>
          <w:wAfter w:w="2021" w:type="dxa"/>
          <w:trHeight w:val="247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DD" w:rsidRDefault="00F470DD" w:rsidP="00AD76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 toho: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dxa"/>
            <w:gridSpan w:val="2"/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70DD" w:rsidTr="00AD764C">
        <w:trPr>
          <w:gridAfter w:val="1"/>
          <w:wAfter w:w="2021" w:type="dxa"/>
          <w:trHeight w:val="247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DD" w:rsidRDefault="00F470DD" w:rsidP="00AD76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stravné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849 240,50</w:t>
            </w:r>
          </w:p>
        </w:tc>
        <w:tc>
          <w:tcPr>
            <w:tcW w:w="832" w:type="dxa"/>
            <w:gridSpan w:val="2"/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70DD" w:rsidTr="00AD764C">
        <w:trPr>
          <w:gridAfter w:val="1"/>
          <w:wAfter w:w="2021" w:type="dxa"/>
          <w:trHeight w:val="247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DD" w:rsidRDefault="00F470DD" w:rsidP="00AD76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školné v MŠ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109 700</w:t>
            </w:r>
          </w:p>
        </w:tc>
        <w:tc>
          <w:tcPr>
            <w:tcW w:w="832" w:type="dxa"/>
            <w:gridSpan w:val="2"/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70DD" w:rsidTr="00AD764C">
        <w:trPr>
          <w:gridAfter w:val="1"/>
          <w:wAfter w:w="2021" w:type="dxa"/>
          <w:trHeight w:val="247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DD" w:rsidRDefault="00F470DD" w:rsidP="00AD76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poplatky ve ŠD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56 200</w:t>
            </w:r>
          </w:p>
        </w:tc>
        <w:tc>
          <w:tcPr>
            <w:tcW w:w="832" w:type="dxa"/>
            <w:gridSpan w:val="2"/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70DD" w:rsidTr="00AD764C">
        <w:trPr>
          <w:gridAfter w:val="1"/>
          <w:wAfter w:w="2021" w:type="dxa"/>
          <w:trHeight w:val="247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DD" w:rsidRDefault="00F470DD" w:rsidP="00AD76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úroky z účtu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320,72</w:t>
            </w:r>
          </w:p>
        </w:tc>
        <w:tc>
          <w:tcPr>
            <w:tcW w:w="832" w:type="dxa"/>
            <w:gridSpan w:val="2"/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70DD" w:rsidTr="00AD764C">
        <w:trPr>
          <w:gridAfter w:val="1"/>
          <w:wAfter w:w="2021" w:type="dxa"/>
          <w:trHeight w:val="247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DD" w:rsidRDefault="00F470DD" w:rsidP="00AD76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sponzorský dar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32" w:type="dxa"/>
            <w:gridSpan w:val="2"/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70DD" w:rsidTr="00AD764C">
        <w:trPr>
          <w:gridAfter w:val="1"/>
          <w:wAfter w:w="2021" w:type="dxa"/>
          <w:trHeight w:val="247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DD" w:rsidRDefault="00F470DD" w:rsidP="00AD76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příspěvek zřizovatele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1 925 000 </w:t>
            </w:r>
          </w:p>
        </w:tc>
        <w:tc>
          <w:tcPr>
            <w:tcW w:w="832" w:type="dxa"/>
            <w:gridSpan w:val="2"/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70DD" w:rsidTr="00AD764C">
        <w:trPr>
          <w:gridAfter w:val="1"/>
          <w:wAfter w:w="2021" w:type="dxa"/>
          <w:trHeight w:val="247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DD" w:rsidRDefault="00F470DD" w:rsidP="00AD76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příspěvek kraj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10 796 000  </w:t>
            </w:r>
          </w:p>
        </w:tc>
        <w:tc>
          <w:tcPr>
            <w:tcW w:w="832" w:type="dxa"/>
            <w:gridSpan w:val="2"/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70DD" w:rsidTr="00AD764C">
        <w:trPr>
          <w:gridAfter w:val="1"/>
          <w:wAfter w:w="2021" w:type="dxa"/>
          <w:trHeight w:val="247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DD" w:rsidRDefault="00F470DD" w:rsidP="00AD76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dotace pro 1. třídu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32" w:type="dxa"/>
            <w:gridSpan w:val="2"/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70DD" w:rsidTr="00AD764C">
        <w:trPr>
          <w:gridAfter w:val="1"/>
          <w:wAfter w:w="2021" w:type="dxa"/>
          <w:trHeight w:val="247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DD" w:rsidRDefault="00F470DD" w:rsidP="00AD76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ostatní výnosy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45 176</w:t>
            </w:r>
          </w:p>
        </w:tc>
        <w:tc>
          <w:tcPr>
            <w:tcW w:w="832" w:type="dxa"/>
            <w:gridSpan w:val="2"/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70DD" w:rsidTr="00AD764C">
        <w:trPr>
          <w:gridAfter w:val="1"/>
          <w:wAfter w:w="2021" w:type="dxa"/>
          <w:trHeight w:val="247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DD" w:rsidRDefault="00F470DD" w:rsidP="00AD76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 peníze školám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87 084,20</w:t>
            </w:r>
          </w:p>
        </w:tc>
        <w:tc>
          <w:tcPr>
            <w:tcW w:w="832" w:type="dxa"/>
            <w:gridSpan w:val="2"/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70DD" w:rsidTr="00AD764C">
        <w:trPr>
          <w:gridAfter w:val="1"/>
          <w:wAfter w:w="2021" w:type="dxa"/>
          <w:trHeight w:val="247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DD" w:rsidRDefault="00F470DD" w:rsidP="00AD764C">
            <w:pPr>
              <w:tabs>
                <w:tab w:val="left" w:pos="76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Hospodářská činnost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387 262</w:t>
            </w:r>
          </w:p>
        </w:tc>
        <w:tc>
          <w:tcPr>
            <w:tcW w:w="832" w:type="dxa"/>
            <w:gridSpan w:val="2"/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70DD" w:rsidTr="00AD764C">
        <w:trPr>
          <w:gridAfter w:val="1"/>
          <w:wAfter w:w="2021" w:type="dxa"/>
          <w:trHeight w:val="247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dxa"/>
            <w:gridSpan w:val="2"/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70DD" w:rsidTr="00AD764C">
        <w:trPr>
          <w:gridAfter w:val="1"/>
          <w:wAfter w:w="2021" w:type="dxa"/>
          <w:trHeight w:val="247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DD" w:rsidRDefault="00F470DD" w:rsidP="00AD76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Náklady: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13 973 370,74</w:t>
            </w:r>
          </w:p>
        </w:tc>
        <w:tc>
          <w:tcPr>
            <w:tcW w:w="832" w:type="dxa"/>
            <w:gridSpan w:val="2"/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70DD" w:rsidTr="00AD764C">
        <w:trPr>
          <w:gridAfter w:val="1"/>
          <w:wAfter w:w="2021" w:type="dxa"/>
          <w:trHeight w:val="247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dxa"/>
            <w:gridSpan w:val="2"/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70DD" w:rsidTr="00AD764C">
        <w:trPr>
          <w:gridAfter w:val="1"/>
          <w:wAfter w:w="2021" w:type="dxa"/>
          <w:trHeight w:val="247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DD" w:rsidRDefault="00F470DD" w:rsidP="00AD76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 toho: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dxa"/>
            <w:gridSpan w:val="2"/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70DD" w:rsidTr="00AD764C">
        <w:trPr>
          <w:gridAfter w:val="1"/>
          <w:wAfter w:w="2021" w:type="dxa"/>
          <w:trHeight w:val="247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DD" w:rsidRDefault="00F470DD" w:rsidP="00AD76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mzdy a OON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7 720 000</w:t>
            </w:r>
          </w:p>
        </w:tc>
        <w:tc>
          <w:tcPr>
            <w:tcW w:w="832" w:type="dxa"/>
            <w:gridSpan w:val="2"/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70DD" w:rsidTr="00AD764C">
        <w:trPr>
          <w:gridAfter w:val="1"/>
          <w:wAfter w:w="2021" w:type="dxa"/>
          <w:trHeight w:val="247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DD" w:rsidRDefault="00F470DD" w:rsidP="00AD76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odvody z mezd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2 680 631</w:t>
            </w:r>
          </w:p>
        </w:tc>
        <w:tc>
          <w:tcPr>
            <w:tcW w:w="832" w:type="dxa"/>
            <w:gridSpan w:val="2"/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70DD" w:rsidTr="00AD764C">
        <w:trPr>
          <w:gridAfter w:val="1"/>
          <w:wAfter w:w="2021" w:type="dxa"/>
          <w:trHeight w:val="247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DD" w:rsidRDefault="00F470DD" w:rsidP="00AD76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odvody FKSP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DD" w:rsidRDefault="00F470DD" w:rsidP="00AD76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        77 202</w:t>
            </w:r>
          </w:p>
        </w:tc>
        <w:tc>
          <w:tcPr>
            <w:tcW w:w="832" w:type="dxa"/>
            <w:gridSpan w:val="2"/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70DD" w:rsidTr="00AD764C">
        <w:trPr>
          <w:gridAfter w:val="1"/>
          <w:wAfter w:w="2021" w:type="dxa"/>
          <w:trHeight w:val="247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DD" w:rsidRDefault="00F470DD" w:rsidP="00AD76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ONIV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112 167</w:t>
            </w:r>
          </w:p>
        </w:tc>
        <w:tc>
          <w:tcPr>
            <w:tcW w:w="832" w:type="dxa"/>
            <w:gridSpan w:val="2"/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70DD" w:rsidTr="00AD764C">
        <w:trPr>
          <w:gridAfter w:val="1"/>
          <w:wAfter w:w="2021" w:type="dxa"/>
          <w:trHeight w:val="247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DD" w:rsidRDefault="00F470DD" w:rsidP="00AD76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 peníze školám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132 800</w:t>
            </w:r>
          </w:p>
        </w:tc>
        <w:tc>
          <w:tcPr>
            <w:tcW w:w="832" w:type="dxa"/>
            <w:gridSpan w:val="2"/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70DD" w:rsidTr="00AD764C">
        <w:trPr>
          <w:gridAfter w:val="1"/>
          <w:wAfter w:w="2021" w:type="dxa"/>
          <w:trHeight w:val="247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DD" w:rsidRDefault="00F470DD" w:rsidP="00AD76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ostatní provoz školy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2 874 086,94  </w:t>
            </w:r>
          </w:p>
        </w:tc>
        <w:tc>
          <w:tcPr>
            <w:tcW w:w="832" w:type="dxa"/>
            <w:gridSpan w:val="2"/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70DD" w:rsidTr="00AD764C">
        <w:trPr>
          <w:gridAfter w:val="1"/>
          <w:wAfter w:w="2021" w:type="dxa"/>
          <w:trHeight w:val="247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DD" w:rsidRDefault="00F470DD" w:rsidP="00AD76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Hospodářská činnost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376 483,80</w:t>
            </w:r>
          </w:p>
        </w:tc>
        <w:tc>
          <w:tcPr>
            <w:tcW w:w="832" w:type="dxa"/>
            <w:gridSpan w:val="2"/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70DD" w:rsidTr="00AD764C">
        <w:trPr>
          <w:gridAfter w:val="1"/>
          <w:wAfter w:w="2021" w:type="dxa"/>
          <w:trHeight w:val="517"/>
        </w:trPr>
        <w:tc>
          <w:tcPr>
            <w:tcW w:w="2573" w:type="dxa"/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239" w:type="dxa"/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dxa"/>
            <w:gridSpan w:val="2"/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70DD" w:rsidTr="00AD764C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239" w:type="dxa"/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832" w:type="dxa"/>
            <w:gridSpan w:val="2"/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70DD" w:rsidTr="00AD764C">
        <w:trPr>
          <w:trHeight w:val="247"/>
        </w:trPr>
        <w:tc>
          <w:tcPr>
            <w:tcW w:w="8665" w:type="dxa"/>
            <w:gridSpan w:val="5"/>
          </w:tcPr>
          <w:p w:rsidR="00F470DD" w:rsidRPr="006D2A1D" w:rsidRDefault="00F470DD" w:rsidP="006059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D2A1D">
              <w:rPr>
                <w:rFonts w:ascii="Arial" w:hAnsi="Arial" w:cs="Arial"/>
                <w:color w:val="000000"/>
              </w:rPr>
              <w:t xml:space="preserve">ZŠ a MŠ Opařany je příspěvkovou organizací zřizovanou obcí. Součástí školy je MŠ, ŠD, ŠK, ŠJ, a školní výdejna v </w:t>
            </w:r>
            <w:proofErr w:type="gramStart"/>
            <w:r w:rsidRPr="006D2A1D">
              <w:rPr>
                <w:rFonts w:ascii="Arial" w:hAnsi="Arial" w:cs="Arial"/>
                <w:color w:val="000000"/>
              </w:rPr>
              <w:t>MŠ.V roce</w:t>
            </w:r>
            <w:proofErr w:type="gramEnd"/>
            <w:r w:rsidRPr="006D2A1D">
              <w:rPr>
                <w:rFonts w:ascii="Arial" w:hAnsi="Arial" w:cs="Arial"/>
                <w:color w:val="000000"/>
              </w:rPr>
              <w:t xml:space="preserve"> 2012 do září navštěvovalo školu 18</w:t>
            </w:r>
            <w:r w:rsidR="006059C5">
              <w:rPr>
                <w:rFonts w:ascii="Arial" w:hAnsi="Arial" w:cs="Arial"/>
                <w:color w:val="000000"/>
              </w:rPr>
              <w:t>3</w:t>
            </w:r>
            <w:r w:rsidRPr="006D2A1D">
              <w:rPr>
                <w:rFonts w:ascii="Arial" w:hAnsi="Arial" w:cs="Arial"/>
                <w:color w:val="000000"/>
              </w:rPr>
              <w:t xml:space="preserve"> žáků, MŠ </w:t>
            </w:r>
            <w:r w:rsidR="0088093F">
              <w:rPr>
                <w:rFonts w:ascii="Arial" w:hAnsi="Arial" w:cs="Arial"/>
                <w:color w:val="000000"/>
              </w:rPr>
              <w:t>61</w:t>
            </w:r>
            <w:r w:rsidRPr="006D2A1D">
              <w:rPr>
                <w:rFonts w:ascii="Arial" w:hAnsi="Arial" w:cs="Arial"/>
                <w:color w:val="000000"/>
              </w:rPr>
              <w:t xml:space="preserve"> dětí, ŠD 70 žáků, ŠK 4</w:t>
            </w:r>
            <w:r w:rsidR="0088093F">
              <w:rPr>
                <w:rFonts w:ascii="Arial" w:hAnsi="Arial" w:cs="Arial"/>
                <w:color w:val="000000"/>
              </w:rPr>
              <w:t>3</w:t>
            </w:r>
            <w:r w:rsidRPr="006D2A1D">
              <w:rPr>
                <w:rFonts w:ascii="Arial" w:hAnsi="Arial" w:cs="Arial"/>
                <w:color w:val="000000"/>
              </w:rPr>
              <w:t xml:space="preserve"> žáků, ŠJ poskytovala stravu 17</w:t>
            </w:r>
            <w:r w:rsidR="0088093F">
              <w:rPr>
                <w:rFonts w:ascii="Arial" w:hAnsi="Arial" w:cs="Arial"/>
                <w:color w:val="000000"/>
              </w:rPr>
              <w:t>7</w:t>
            </w:r>
            <w:r w:rsidRPr="006D2A1D">
              <w:rPr>
                <w:rFonts w:ascii="Arial" w:hAnsi="Arial" w:cs="Arial"/>
                <w:color w:val="000000"/>
              </w:rPr>
              <w:t xml:space="preserve"> žákům a </w:t>
            </w:r>
            <w:r w:rsidR="0088093F">
              <w:rPr>
                <w:rFonts w:ascii="Arial" w:hAnsi="Arial" w:cs="Arial"/>
                <w:color w:val="000000"/>
              </w:rPr>
              <w:t>94</w:t>
            </w:r>
            <w:r w:rsidRPr="006D2A1D">
              <w:rPr>
                <w:rFonts w:ascii="Arial" w:hAnsi="Arial" w:cs="Arial"/>
                <w:color w:val="000000"/>
              </w:rPr>
              <w:t xml:space="preserve"> dospělým. Od září – 18</w:t>
            </w:r>
            <w:r w:rsidR="0088093F">
              <w:rPr>
                <w:rFonts w:ascii="Arial" w:hAnsi="Arial" w:cs="Arial"/>
                <w:color w:val="000000"/>
              </w:rPr>
              <w:t>5</w:t>
            </w:r>
            <w:r w:rsidRPr="006D2A1D">
              <w:rPr>
                <w:rFonts w:ascii="Arial" w:hAnsi="Arial" w:cs="Arial"/>
                <w:color w:val="000000"/>
              </w:rPr>
              <w:t xml:space="preserve"> žáků, MŠ </w:t>
            </w:r>
            <w:r w:rsidR="0088093F">
              <w:rPr>
                <w:rFonts w:ascii="Arial" w:hAnsi="Arial" w:cs="Arial"/>
                <w:color w:val="000000"/>
              </w:rPr>
              <w:t>63</w:t>
            </w:r>
            <w:r w:rsidRPr="006D2A1D">
              <w:rPr>
                <w:rFonts w:ascii="Arial" w:hAnsi="Arial" w:cs="Arial"/>
                <w:color w:val="000000"/>
              </w:rPr>
              <w:t xml:space="preserve"> dětí, ŠD </w:t>
            </w:r>
            <w:r w:rsidR="0088093F">
              <w:rPr>
                <w:rFonts w:ascii="Arial" w:hAnsi="Arial" w:cs="Arial"/>
                <w:color w:val="000000"/>
              </w:rPr>
              <w:t>70</w:t>
            </w:r>
            <w:r w:rsidRPr="006D2A1D">
              <w:rPr>
                <w:rFonts w:ascii="Arial" w:hAnsi="Arial" w:cs="Arial"/>
                <w:color w:val="000000"/>
              </w:rPr>
              <w:t xml:space="preserve"> žáků, ŠK </w:t>
            </w:r>
            <w:r w:rsidR="0088093F">
              <w:rPr>
                <w:rFonts w:ascii="Arial" w:hAnsi="Arial" w:cs="Arial"/>
                <w:color w:val="000000"/>
              </w:rPr>
              <w:t>40</w:t>
            </w:r>
            <w:r w:rsidRPr="006D2A1D">
              <w:rPr>
                <w:rFonts w:ascii="Arial" w:hAnsi="Arial" w:cs="Arial"/>
                <w:color w:val="000000"/>
              </w:rPr>
              <w:t xml:space="preserve"> žáků, ŠJ 1</w:t>
            </w:r>
            <w:r w:rsidR="0088093F">
              <w:rPr>
                <w:rFonts w:ascii="Arial" w:hAnsi="Arial" w:cs="Arial"/>
                <w:color w:val="000000"/>
              </w:rPr>
              <w:t>90</w:t>
            </w:r>
            <w:r w:rsidRPr="006D2A1D">
              <w:rPr>
                <w:rFonts w:ascii="Arial" w:hAnsi="Arial" w:cs="Arial"/>
                <w:color w:val="000000"/>
              </w:rPr>
              <w:t xml:space="preserve"> žáků a 9</w:t>
            </w:r>
            <w:r w:rsidR="0088093F">
              <w:rPr>
                <w:rFonts w:ascii="Arial" w:hAnsi="Arial" w:cs="Arial"/>
                <w:color w:val="000000"/>
              </w:rPr>
              <w:t>0</w:t>
            </w:r>
            <w:r w:rsidRPr="006D2A1D">
              <w:rPr>
                <w:rFonts w:ascii="Arial" w:hAnsi="Arial" w:cs="Arial"/>
                <w:color w:val="000000"/>
              </w:rPr>
              <w:t xml:space="preserve"> dospělých.</w:t>
            </w:r>
          </w:p>
        </w:tc>
      </w:tr>
      <w:tr w:rsidR="00F470DD" w:rsidTr="00AD764C">
        <w:trPr>
          <w:trHeight w:val="247"/>
        </w:trPr>
        <w:tc>
          <w:tcPr>
            <w:tcW w:w="8665" w:type="dxa"/>
            <w:gridSpan w:val="5"/>
          </w:tcPr>
          <w:p w:rsidR="00F470DD" w:rsidRPr="006D2A1D" w:rsidRDefault="00F470DD" w:rsidP="00AD76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F470DD" w:rsidTr="00AD764C">
        <w:trPr>
          <w:trHeight w:val="247"/>
        </w:trPr>
        <w:tc>
          <w:tcPr>
            <w:tcW w:w="8665" w:type="dxa"/>
            <w:gridSpan w:val="5"/>
          </w:tcPr>
          <w:p w:rsidR="00F470DD" w:rsidRDefault="00F470DD" w:rsidP="00AD76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F470DD" w:rsidTr="00AD764C">
        <w:trPr>
          <w:trHeight w:val="247"/>
        </w:trPr>
        <w:tc>
          <w:tcPr>
            <w:tcW w:w="6093" w:type="dxa"/>
            <w:gridSpan w:val="3"/>
          </w:tcPr>
          <w:p w:rsidR="00F470DD" w:rsidRDefault="00F470DD" w:rsidP="00AD76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51" w:type="dxa"/>
            <w:vAlign w:val="center"/>
          </w:tcPr>
          <w:p w:rsidR="00F470DD" w:rsidRDefault="00F470DD" w:rsidP="00AD764C">
            <w:bookmarkStart w:id="0" w:name="_GoBack"/>
            <w:bookmarkEnd w:id="0"/>
          </w:p>
        </w:tc>
        <w:tc>
          <w:tcPr>
            <w:tcW w:w="2021" w:type="dxa"/>
            <w:vAlign w:val="center"/>
          </w:tcPr>
          <w:p w:rsidR="00F470DD" w:rsidRDefault="00F470DD" w:rsidP="00AD764C"/>
        </w:tc>
      </w:tr>
      <w:tr w:rsidR="00F470DD" w:rsidTr="00AD764C">
        <w:trPr>
          <w:trHeight w:val="247"/>
        </w:trPr>
        <w:tc>
          <w:tcPr>
            <w:tcW w:w="2573" w:type="dxa"/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520" w:type="dxa"/>
            <w:gridSpan w:val="2"/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1" w:type="dxa"/>
            <w:vAlign w:val="center"/>
          </w:tcPr>
          <w:p w:rsidR="00F470DD" w:rsidRDefault="00F470DD" w:rsidP="00AD764C"/>
        </w:tc>
        <w:tc>
          <w:tcPr>
            <w:tcW w:w="2021" w:type="dxa"/>
            <w:vAlign w:val="center"/>
          </w:tcPr>
          <w:p w:rsidR="00F470DD" w:rsidRDefault="00F470DD" w:rsidP="00AD764C"/>
        </w:tc>
      </w:tr>
      <w:tr w:rsidR="00F470DD" w:rsidTr="00AD764C">
        <w:trPr>
          <w:trHeight w:val="247"/>
        </w:trPr>
        <w:tc>
          <w:tcPr>
            <w:tcW w:w="2573" w:type="dxa"/>
          </w:tcPr>
          <w:p w:rsidR="00F470DD" w:rsidRDefault="00F470DD" w:rsidP="004D1E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Hospodářský výsledek je 282 612,68 Kč</w:t>
            </w:r>
          </w:p>
        </w:tc>
        <w:tc>
          <w:tcPr>
            <w:tcW w:w="3520" w:type="dxa"/>
            <w:gridSpan w:val="2"/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1" w:type="dxa"/>
            <w:vAlign w:val="center"/>
          </w:tcPr>
          <w:p w:rsidR="00F470DD" w:rsidRDefault="00F470DD" w:rsidP="00AD764C"/>
        </w:tc>
        <w:tc>
          <w:tcPr>
            <w:tcW w:w="2021" w:type="dxa"/>
            <w:vAlign w:val="center"/>
          </w:tcPr>
          <w:p w:rsidR="00F470DD" w:rsidRDefault="00F470DD" w:rsidP="00AD764C"/>
        </w:tc>
      </w:tr>
      <w:tr w:rsidR="00F470DD" w:rsidTr="00AD764C">
        <w:trPr>
          <w:trHeight w:val="247"/>
        </w:trPr>
        <w:tc>
          <w:tcPr>
            <w:tcW w:w="2573" w:type="dxa"/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520" w:type="dxa"/>
            <w:gridSpan w:val="2"/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1" w:type="dxa"/>
            <w:vAlign w:val="center"/>
          </w:tcPr>
          <w:p w:rsidR="00F470DD" w:rsidRDefault="00F470DD" w:rsidP="00AD764C"/>
        </w:tc>
        <w:tc>
          <w:tcPr>
            <w:tcW w:w="2021" w:type="dxa"/>
            <w:vAlign w:val="center"/>
          </w:tcPr>
          <w:p w:rsidR="00F470DD" w:rsidRDefault="00F470DD" w:rsidP="00AD764C"/>
        </w:tc>
      </w:tr>
      <w:tr w:rsidR="00F470DD" w:rsidTr="00AD764C">
        <w:trPr>
          <w:trHeight w:val="247"/>
        </w:trPr>
        <w:tc>
          <w:tcPr>
            <w:tcW w:w="8665" w:type="dxa"/>
            <w:gridSpan w:val="5"/>
          </w:tcPr>
          <w:p w:rsidR="00F470DD" w:rsidRDefault="00F470DD" w:rsidP="00AD76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A755EB">
              <w:rPr>
                <w:rFonts w:ascii="Arial" w:hAnsi="Arial" w:cs="Arial"/>
                <w:color w:val="000000"/>
              </w:rPr>
              <w:t>V loňském roce jsme žádali Kraj o dvě dotace - sport a zájmová činnost.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F470DD" w:rsidTr="00AD764C">
        <w:trPr>
          <w:trHeight w:val="247"/>
        </w:trPr>
        <w:tc>
          <w:tcPr>
            <w:tcW w:w="6093" w:type="dxa"/>
            <w:gridSpan w:val="3"/>
          </w:tcPr>
          <w:p w:rsidR="00F470DD" w:rsidRDefault="00F470DD" w:rsidP="00AD76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A83C1B" w:rsidRDefault="00A83C1B" w:rsidP="00AD76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51" w:type="dxa"/>
            <w:vAlign w:val="center"/>
          </w:tcPr>
          <w:p w:rsidR="00F470DD" w:rsidRDefault="00F470DD" w:rsidP="00AD764C"/>
        </w:tc>
        <w:tc>
          <w:tcPr>
            <w:tcW w:w="2021" w:type="dxa"/>
            <w:vAlign w:val="center"/>
          </w:tcPr>
          <w:p w:rsidR="00F470DD" w:rsidRDefault="00F470DD" w:rsidP="00AD764C"/>
        </w:tc>
      </w:tr>
      <w:tr w:rsidR="00F470DD" w:rsidTr="00AD764C">
        <w:trPr>
          <w:trHeight w:val="247"/>
        </w:trPr>
        <w:tc>
          <w:tcPr>
            <w:tcW w:w="2573" w:type="dxa"/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520" w:type="dxa"/>
            <w:gridSpan w:val="2"/>
          </w:tcPr>
          <w:p w:rsidR="00F470DD" w:rsidRDefault="00F470DD" w:rsidP="00AD7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1" w:type="dxa"/>
            <w:vAlign w:val="center"/>
          </w:tcPr>
          <w:p w:rsidR="00F470DD" w:rsidRDefault="00F470DD" w:rsidP="00AD764C"/>
        </w:tc>
        <w:tc>
          <w:tcPr>
            <w:tcW w:w="2021" w:type="dxa"/>
            <w:vAlign w:val="center"/>
          </w:tcPr>
          <w:p w:rsidR="00F470DD" w:rsidRDefault="00F470DD" w:rsidP="00AD764C"/>
        </w:tc>
      </w:tr>
    </w:tbl>
    <w:p w:rsidR="00F470DD" w:rsidRDefault="00F470DD" w:rsidP="00F470DD">
      <w:pPr>
        <w:rPr>
          <w:sz w:val="24"/>
          <w:szCs w:val="24"/>
        </w:rPr>
      </w:pPr>
      <w:r w:rsidRPr="00474305">
        <w:rPr>
          <w:sz w:val="24"/>
          <w:szCs w:val="24"/>
        </w:rPr>
        <w:t xml:space="preserve">Výroční </w:t>
      </w:r>
      <w:r>
        <w:rPr>
          <w:sz w:val="24"/>
          <w:szCs w:val="24"/>
        </w:rPr>
        <w:t xml:space="preserve">zprávu zpracoval – ředitel školy – Mgr. Jiří </w:t>
      </w:r>
      <w:proofErr w:type="spellStart"/>
      <w:r>
        <w:rPr>
          <w:sz w:val="24"/>
          <w:szCs w:val="24"/>
        </w:rPr>
        <w:t>Kravar</w:t>
      </w:r>
      <w:proofErr w:type="spellEnd"/>
      <w:r>
        <w:rPr>
          <w:sz w:val="24"/>
          <w:szCs w:val="24"/>
        </w:rPr>
        <w:t xml:space="preserve"> ……………………………….</w:t>
      </w:r>
    </w:p>
    <w:p w:rsidR="004D1E7A" w:rsidRDefault="004D1E7A" w:rsidP="00F470DD">
      <w:pPr>
        <w:rPr>
          <w:sz w:val="24"/>
          <w:szCs w:val="24"/>
        </w:rPr>
      </w:pPr>
    </w:p>
    <w:p w:rsidR="00F470DD" w:rsidRPr="00474305" w:rsidRDefault="00F470DD" w:rsidP="00F470DD">
      <w:pPr>
        <w:rPr>
          <w:sz w:val="24"/>
          <w:szCs w:val="24"/>
        </w:rPr>
      </w:pPr>
      <w:r>
        <w:rPr>
          <w:sz w:val="24"/>
          <w:szCs w:val="24"/>
        </w:rPr>
        <w:t>ŠR schvaluje výroční zprávu ………………………………</w:t>
      </w:r>
    </w:p>
    <w:tbl>
      <w:tblPr>
        <w:tblW w:w="0" w:type="auto"/>
        <w:tblInd w:w="187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"/>
        <w:gridCol w:w="2256"/>
        <w:gridCol w:w="2712"/>
      </w:tblGrid>
      <w:tr w:rsidR="00A461B4" w:rsidTr="00473844">
        <w:trPr>
          <w:trHeight w:val="250"/>
        </w:trPr>
        <w:tc>
          <w:tcPr>
            <w:tcW w:w="258" w:type="dxa"/>
          </w:tcPr>
          <w:p w:rsidR="00A461B4" w:rsidRDefault="00A461B4" w:rsidP="00473844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256" w:type="dxa"/>
          </w:tcPr>
          <w:p w:rsidR="00A461B4" w:rsidRDefault="00A461B4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712" w:type="dxa"/>
          </w:tcPr>
          <w:p w:rsidR="00A461B4" w:rsidRDefault="00A461B4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A461B4" w:rsidTr="009B4EFB">
        <w:trPr>
          <w:trHeight w:val="14"/>
        </w:trPr>
        <w:tc>
          <w:tcPr>
            <w:tcW w:w="258" w:type="dxa"/>
          </w:tcPr>
          <w:p w:rsidR="00A461B4" w:rsidRDefault="00A461B4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256" w:type="dxa"/>
          </w:tcPr>
          <w:p w:rsidR="00A461B4" w:rsidRDefault="00A461B4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712" w:type="dxa"/>
          </w:tcPr>
          <w:p w:rsidR="00A461B4" w:rsidRDefault="00A461B4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A461B4" w:rsidTr="009B4EFB">
        <w:trPr>
          <w:trHeight w:val="14"/>
        </w:trPr>
        <w:tc>
          <w:tcPr>
            <w:tcW w:w="258" w:type="dxa"/>
          </w:tcPr>
          <w:p w:rsidR="00A461B4" w:rsidRDefault="00A461B4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256" w:type="dxa"/>
          </w:tcPr>
          <w:p w:rsidR="00A461B4" w:rsidRDefault="00A461B4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712" w:type="dxa"/>
          </w:tcPr>
          <w:p w:rsidR="00A461B4" w:rsidRDefault="00A461B4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</w:tbl>
    <w:p w:rsidR="00E861B5" w:rsidRDefault="00E861B5" w:rsidP="00C53E16"/>
    <w:sectPr w:rsidR="00E861B5" w:rsidSect="00C36161">
      <w:headerReference w:type="default" r:id="rId2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8EE" w:rsidRDefault="004468EE" w:rsidP="00813C4A">
      <w:r>
        <w:separator/>
      </w:r>
    </w:p>
  </w:endnote>
  <w:endnote w:type="continuationSeparator" w:id="0">
    <w:p w:rsidR="004468EE" w:rsidRDefault="004468EE" w:rsidP="0081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9C5" w:rsidRDefault="006059C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0347561"/>
      <w:docPartObj>
        <w:docPartGallery w:val="Page Numbers (Bottom of Page)"/>
        <w:docPartUnique/>
      </w:docPartObj>
    </w:sdtPr>
    <w:sdtContent>
      <w:p w:rsidR="006059C5" w:rsidRDefault="006059C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BC5">
          <w:rPr>
            <w:noProof/>
          </w:rPr>
          <w:t>15</w:t>
        </w:r>
        <w:r>
          <w:fldChar w:fldCharType="end"/>
        </w:r>
      </w:p>
    </w:sdtContent>
  </w:sdt>
  <w:p w:rsidR="006059C5" w:rsidRDefault="006059C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9C5" w:rsidRDefault="006059C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8EE" w:rsidRDefault="004468EE" w:rsidP="00813C4A">
      <w:r>
        <w:separator/>
      </w:r>
    </w:p>
  </w:footnote>
  <w:footnote w:type="continuationSeparator" w:id="0">
    <w:p w:rsidR="004468EE" w:rsidRDefault="004468EE" w:rsidP="00813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9C5" w:rsidRDefault="006059C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9C5" w:rsidRDefault="006059C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9C5" w:rsidRDefault="006059C5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9C5" w:rsidRDefault="006059C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45540"/>
    <w:multiLevelType w:val="hybridMultilevel"/>
    <w:tmpl w:val="79FAD8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1C3581"/>
    <w:multiLevelType w:val="multilevel"/>
    <w:tmpl w:val="91669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4DD71B1"/>
    <w:multiLevelType w:val="hybridMultilevel"/>
    <w:tmpl w:val="A1885F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487DDE"/>
    <w:multiLevelType w:val="singleLevel"/>
    <w:tmpl w:val="2026ACA0"/>
    <w:lvl w:ilvl="0">
      <w:start w:val="1"/>
      <w:numFmt w:val="decimal"/>
      <w:pStyle w:val="Nadpis2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80A07B0"/>
    <w:multiLevelType w:val="hybridMultilevel"/>
    <w:tmpl w:val="6010B41E"/>
    <w:lvl w:ilvl="0" w:tplc="56DCAC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7D6290F"/>
    <w:multiLevelType w:val="multilevel"/>
    <w:tmpl w:val="BC3CC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6">
    <w:nsid w:val="5F0106D0"/>
    <w:multiLevelType w:val="hybridMultilevel"/>
    <w:tmpl w:val="F02E96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1B7906"/>
    <w:multiLevelType w:val="hybridMultilevel"/>
    <w:tmpl w:val="57FA9F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B56D5F"/>
    <w:multiLevelType w:val="multilevel"/>
    <w:tmpl w:val="CC78C18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120"/>
    <w:rsid w:val="00065250"/>
    <w:rsid w:val="00101497"/>
    <w:rsid w:val="001574E3"/>
    <w:rsid w:val="00183972"/>
    <w:rsid w:val="002132A6"/>
    <w:rsid w:val="00251CF5"/>
    <w:rsid w:val="002635A3"/>
    <w:rsid w:val="00271DD6"/>
    <w:rsid w:val="00341BC5"/>
    <w:rsid w:val="00351957"/>
    <w:rsid w:val="003D3F4B"/>
    <w:rsid w:val="004212DB"/>
    <w:rsid w:val="004468EE"/>
    <w:rsid w:val="00473844"/>
    <w:rsid w:val="0048250A"/>
    <w:rsid w:val="00492C8C"/>
    <w:rsid w:val="004D1E7A"/>
    <w:rsid w:val="004F6215"/>
    <w:rsid w:val="00512830"/>
    <w:rsid w:val="00596658"/>
    <w:rsid w:val="005B6120"/>
    <w:rsid w:val="005E144B"/>
    <w:rsid w:val="006059C5"/>
    <w:rsid w:val="00680C23"/>
    <w:rsid w:val="006D2A1D"/>
    <w:rsid w:val="006E3A1C"/>
    <w:rsid w:val="006F6B34"/>
    <w:rsid w:val="00784AEB"/>
    <w:rsid w:val="007C36D1"/>
    <w:rsid w:val="007C58C2"/>
    <w:rsid w:val="00800EE9"/>
    <w:rsid w:val="00813C4A"/>
    <w:rsid w:val="0088093F"/>
    <w:rsid w:val="008B62DA"/>
    <w:rsid w:val="009677B9"/>
    <w:rsid w:val="009716F0"/>
    <w:rsid w:val="009964AE"/>
    <w:rsid w:val="00996EDD"/>
    <w:rsid w:val="009B019B"/>
    <w:rsid w:val="009B4EFB"/>
    <w:rsid w:val="00A461B4"/>
    <w:rsid w:val="00A50F75"/>
    <w:rsid w:val="00A83C1B"/>
    <w:rsid w:val="00AD0612"/>
    <w:rsid w:val="00AD764C"/>
    <w:rsid w:val="00AE4537"/>
    <w:rsid w:val="00AE618B"/>
    <w:rsid w:val="00AF2756"/>
    <w:rsid w:val="00B06774"/>
    <w:rsid w:val="00B070C4"/>
    <w:rsid w:val="00B331F8"/>
    <w:rsid w:val="00B634FA"/>
    <w:rsid w:val="00B76D81"/>
    <w:rsid w:val="00B84CC3"/>
    <w:rsid w:val="00BE0024"/>
    <w:rsid w:val="00BF2CAC"/>
    <w:rsid w:val="00C31280"/>
    <w:rsid w:val="00C36161"/>
    <w:rsid w:val="00C53E16"/>
    <w:rsid w:val="00CB6F1B"/>
    <w:rsid w:val="00D04D2B"/>
    <w:rsid w:val="00E4750F"/>
    <w:rsid w:val="00E861B5"/>
    <w:rsid w:val="00EA4FE5"/>
    <w:rsid w:val="00F0447C"/>
    <w:rsid w:val="00F07B55"/>
    <w:rsid w:val="00F470DD"/>
    <w:rsid w:val="00F549D3"/>
    <w:rsid w:val="00F713EA"/>
    <w:rsid w:val="00F90F74"/>
    <w:rsid w:val="00FB75C0"/>
    <w:rsid w:val="00FE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6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B75C0"/>
    <w:pPr>
      <w:keepNext/>
      <w:tabs>
        <w:tab w:val="left" w:pos="426"/>
      </w:tabs>
      <w:ind w:left="420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FB75C0"/>
    <w:pPr>
      <w:keepNext/>
      <w:numPr>
        <w:numId w:val="4"/>
      </w:numPr>
      <w:outlineLvl w:val="1"/>
    </w:pPr>
    <w:rPr>
      <w:b/>
      <w:sz w:val="24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2C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FB75C0"/>
    <w:pPr>
      <w:keepNext/>
      <w:ind w:left="360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61B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C5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rsid w:val="00FB75C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FB75C0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FB75C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FB75C0"/>
    <w:rPr>
      <w:color w:val="0000FF"/>
      <w:u w:val="singl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61B4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A461B4"/>
    <w:pPr>
      <w:ind w:left="360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461B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A461B4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A461B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13C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3C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13C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3C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nhideWhenUsed/>
    <w:rsid w:val="00AE4537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AE4537"/>
    <w:rPr>
      <w:b/>
      <w:bCs/>
    </w:rPr>
  </w:style>
  <w:style w:type="character" w:customStyle="1" w:styleId="apple-converted-space">
    <w:name w:val="apple-converted-space"/>
    <w:basedOn w:val="Standardnpsmoodstavce"/>
    <w:rsid w:val="00AE4537"/>
  </w:style>
  <w:style w:type="character" w:customStyle="1" w:styleId="Nadpis4Char">
    <w:name w:val="Nadpis 4 Char"/>
    <w:basedOn w:val="Standardnpsmoodstavce"/>
    <w:link w:val="Nadpis4"/>
    <w:uiPriority w:val="9"/>
    <w:semiHidden/>
    <w:rsid w:val="00BF2C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0E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0EE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3C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6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B75C0"/>
    <w:pPr>
      <w:keepNext/>
      <w:tabs>
        <w:tab w:val="left" w:pos="426"/>
      </w:tabs>
      <w:ind w:left="420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FB75C0"/>
    <w:pPr>
      <w:keepNext/>
      <w:numPr>
        <w:numId w:val="4"/>
      </w:numPr>
      <w:outlineLvl w:val="1"/>
    </w:pPr>
    <w:rPr>
      <w:b/>
      <w:sz w:val="24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2C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FB75C0"/>
    <w:pPr>
      <w:keepNext/>
      <w:ind w:left="360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61B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C5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rsid w:val="00FB75C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FB75C0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FB75C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FB75C0"/>
    <w:rPr>
      <w:color w:val="0000FF"/>
      <w:u w:val="singl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61B4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A461B4"/>
    <w:pPr>
      <w:ind w:left="360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461B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A461B4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A461B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13C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3C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13C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3C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nhideWhenUsed/>
    <w:rsid w:val="00AE4537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AE4537"/>
    <w:rPr>
      <w:b/>
      <w:bCs/>
    </w:rPr>
  </w:style>
  <w:style w:type="character" w:customStyle="1" w:styleId="apple-converted-space">
    <w:name w:val="apple-converted-space"/>
    <w:basedOn w:val="Standardnpsmoodstavce"/>
    <w:rsid w:val="00AE4537"/>
  </w:style>
  <w:style w:type="character" w:customStyle="1" w:styleId="Nadpis4Char">
    <w:name w:val="Nadpis 4 Char"/>
    <w:basedOn w:val="Standardnpsmoodstavce"/>
    <w:link w:val="Nadpis4"/>
    <w:uiPriority w:val="9"/>
    <w:semiHidden/>
    <w:rsid w:val="00BF2C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0E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0EE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3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7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zs.oparany.cz/tereza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zs.oparany.cz/projekty-eu/eu-penize-skolam/ukazky-dum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editel@zs.oparany.cz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http://www.zs.oparany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C7EB1-F14C-47ED-8413-C7FDF3704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2721</Words>
  <Characters>16054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Kravar</dc:creator>
  <cp:keywords/>
  <dc:description/>
  <cp:lastModifiedBy>Jiří Kravar</cp:lastModifiedBy>
  <cp:revision>54</cp:revision>
  <cp:lastPrinted>2014-04-10T07:35:00Z</cp:lastPrinted>
  <dcterms:created xsi:type="dcterms:W3CDTF">2013-09-13T06:16:00Z</dcterms:created>
  <dcterms:modified xsi:type="dcterms:W3CDTF">2014-04-10T07:43:00Z</dcterms:modified>
</cp:coreProperties>
</file>